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2F645" w14:textId="1FAA4641" w:rsidR="007F5472" w:rsidRPr="00AB6CE8" w:rsidRDefault="003205F9" w:rsidP="003205F9">
      <w:pPr>
        <w:jc w:val="center"/>
        <w:rPr>
          <w:rFonts w:ascii="Calibri" w:hAnsi="Calibri" w:cs="Calibri"/>
          <w:b/>
          <w:color w:val="000000"/>
          <w:sz w:val="40"/>
          <w:szCs w:val="36"/>
        </w:rPr>
      </w:pPr>
      <w:r>
        <w:rPr>
          <w:rFonts w:ascii="Calibri" w:hAnsi="Calibri" w:cs="Calibri"/>
          <w:b/>
          <w:color w:val="000000"/>
          <w:sz w:val="40"/>
          <w:szCs w:val="36"/>
        </w:rPr>
        <w:t>ДОПОЛНИТЕЛЬНАЯ ИНФОРМАЦИЯ (РЕГЛАМЕНТ)</w:t>
      </w:r>
    </w:p>
    <w:p w14:paraId="3B8B6A9B" w14:textId="1BFCA2E8" w:rsidR="002921E5" w:rsidRDefault="003205F9" w:rsidP="003205F9">
      <w:pPr>
        <w:jc w:val="center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ДЛЯ УЧАСТНИКОВ НОМИНАЦИИ «ЛЮБИТЕЛЬСКИЙ </w:t>
      </w:r>
      <w:r>
        <w:rPr>
          <w:rFonts w:ascii="Calibri" w:hAnsi="Calibri" w:cs="Calibri"/>
          <w:b/>
          <w:bCs/>
          <w:sz w:val="28"/>
          <w:lang w:val="en-US"/>
        </w:rPr>
        <w:t>PRT</w:t>
      </w:r>
      <w:r>
        <w:rPr>
          <w:rFonts w:ascii="Calibri" w:hAnsi="Calibri" w:cs="Calibri"/>
          <w:b/>
          <w:bCs/>
          <w:sz w:val="28"/>
        </w:rPr>
        <w:t>»</w:t>
      </w:r>
    </w:p>
    <w:p w14:paraId="3BB647EA" w14:textId="77777777" w:rsidR="003205F9" w:rsidRDefault="003205F9" w:rsidP="001A4AF7">
      <w:pPr>
        <w:rPr>
          <w:rFonts w:ascii="Calibri" w:hAnsi="Calibri" w:cs="Calibri"/>
          <w:b/>
          <w:bCs/>
          <w:sz w:val="28"/>
        </w:rPr>
      </w:pPr>
    </w:p>
    <w:p w14:paraId="02A3FC7F" w14:textId="77777777" w:rsidR="003205F9" w:rsidRPr="003205F9" w:rsidRDefault="003205F9" w:rsidP="003205F9">
      <w:pPr>
        <w:jc w:val="center"/>
        <w:rPr>
          <w:rFonts w:ascii="Calibri" w:hAnsi="Calibri" w:cs="Calibri"/>
          <w:color w:val="000000"/>
          <w:sz w:val="28"/>
          <w:szCs w:val="28"/>
        </w:rPr>
      </w:pPr>
    </w:p>
    <w:p w14:paraId="4BB53871" w14:textId="77777777" w:rsidR="008E4994" w:rsidRPr="005D2932" w:rsidRDefault="00A15022" w:rsidP="005D2932">
      <w:pPr>
        <w:pStyle w:val="3"/>
      </w:pPr>
      <w:r w:rsidRPr="005D2932">
        <w:t>3.</w:t>
      </w:r>
      <w:r w:rsidR="00E02456" w:rsidRPr="005D2932">
        <w:t xml:space="preserve"> </w:t>
      </w:r>
      <w:r w:rsidRPr="005D2932">
        <w:t>СРОКИ</w:t>
      </w:r>
      <w:r w:rsidR="00CD0C75" w:rsidRPr="005D2932">
        <w:t>, МЕСТО И ПРОГРАММА СОРЕВНОВАНИ</w:t>
      </w:r>
      <w:r w:rsidR="001049A0" w:rsidRPr="005D2932">
        <w:t>Я</w:t>
      </w:r>
      <w:r w:rsidR="00CD0C75" w:rsidRPr="005D2932">
        <w:t>.</w:t>
      </w:r>
    </w:p>
    <w:p w14:paraId="577EE5F7" w14:textId="77777777" w:rsidR="00642005" w:rsidRDefault="00CD0C75" w:rsidP="00C22B9C">
      <w:pPr>
        <w:spacing w:before="120" w:after="120"/>
        <w:ind w:firstLine="425"/>
        <w:jc w:val="both"/>
        <w:rPr>
          <w:rFonts w:ascii="Calibri" w:hAnsi="Calibri" w:cs="Calibri"/>
          <w:color w:val="000000"/>
          <w:sz w:val="26"/>
          <w:szCs w:val="26"/>
        </w:rPr>
      </w:pPr>
      <w:r w:rsidRPr="00C65233">
        <w:rPr>
          <w:rFonts w:ascii="Calibri" w:hAnsi="Calibri" w:cs="Calibri"/>
          <w:b/>
          <w:bCs/>
          <w:color w:val="000000"/>
          <w:sz w:val="26"/>
          <w:szCs w:val="26"/>
        </w:rPr>
        <w:t>3.2.</w:t>
      </w:r>
      <w:r w:rsidRPr="002921E5">
        <w:rPr>
          <w:rFonts w:ascii="Calibri" w:hAnsi="Calibri" w:cs="Calibri"/>
          <w:color w:val="000000"/>
          <w:sz w:val="26"/>
          <w:szCs w:val="26"/>
        </w:rPr>
        <w:t xml:space="preserve"> Программа соревнований: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4111"/>
        <w:gridCol w:w="3260"/>
      </w:tblGrid>
      <w:tr w:rsidR="00AD21AE" w:rsidRPr="00AD21AE" w14:paraId="7D28560D" w14:textId="77777777">
        <w:trPr>
          <w:trHeight w:val="563"/>
          <w:jc w:val="center"/>
        </w:trPr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A490940" w14:textId="77777777" w:rsidR="00AD21AE" w:rsidRPr="00AD21AE" w:rsidRDefault="00AD21AE">
            <w:pPr>
              <w:jc w:val="center"/>
              <w:rPr>
                <w:rStyle w:val="FontStyle47"/>
                <w:rFonts w:ascii="Aptos" w:hAnsi="Aptos" w:cs="Aptos"/>
                <w:b w:val="0"/>
                <w:bCs w:val="0"/>
              </w:rPr>
            </w:pPr>
            <w:r w:rsidRPr="00AD21AE">
              <w:rPr>
                <w:rStyle w:val="FontStyle47"/>
                <w:rFonts w:ascii="Aptos" w:hAnsi="Aptos" w:cs="Aptos"/>
                <w:b w:val="0"/>
                <w:bCs w:val="0"/>
              </w:rPr>
              <w:t>ВРЕМЯ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1EF4B1E5" w14:textId="77777777" w:rsidR="00AD21AE" w:rsidRPr="00AD21AE" w:rsidRDefault="00AD21AE">
            <w:pPr>
              <w:jc w:val="center"/>
              <w:rPr>
                <w:rStyle w:val="FontStyle47"/>
                <w:rFonts w:ascii="Aptos" w:hAnsi="Aptos" w:cs="Aptos"/>
                <w:b w:val="0"/>
                <w:bCs w:val="0"/>
              </w:rPr>
            </w:pPr>
            <w:r w:rsidRPr="00AD21AE">
              <w:rPr>
                <w:rStyle w:val="FontStyle47"/>
                <w:rFonts w:ascii="Aptos" w:hAnsi="Aptos" w:cs="Aptos"/>
                <w:b w:val="0"/>
                <w:bCs w:val="0"/>
              </w:rPr>
              <w:t>МЕРОПРИЯТИЕ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2C596945" w14:textId="77777777" w:rsidR="00AD21AE" w:rsidRPr="00AD21AE" w:rsidRDefault="00AD21AE">
            <w:pPr>
              <w:jc w:val="center"/>
              <w:rPr>
                <w:rStyle w:val="FontStyle47"/>
                <w:rFonts w:ascii="Aptos" w:hAnsi="Aptos" w:cs="Aptos"/>
                <w:b w:val="0"/>
                <w:bCs w:val="0"/>
              </w:rPr>
            </w:pPr>
            <w:r w:rsidRPr="00AD21AE">
              <w:rPr>
                <w:rStyle w:val="FontStyle47"/>
                <w:rFonts w:ascii="Aptos" w:hAnsi="Aptos" w:cs="Aptos"/>
                <w:b w:val="0"/>
                <w:bCs w:val="0"/>
              </w:rPr>
              <w:t>МЕСТО</w:t>
            </w:r>
          </w:p>
        </w:tc>
      </w:tr>
      <w:tr w:rsidR="00AD21AE" w:rsidRPr="00AD21AE" w14:paraId="5C4E8278" w14:textId="77777777">
        <w:trPr>
          <w:trHeight w:val="528"/>
          <w:jc w:val="center"/>
        </w:trPr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66FFFF"/>
            <w:vAlign w:val="center"/>
          </w:tcPr>
          <w:p w14:paraId="298E89F0" w14:textId="77777777" w:rsidR="00AD21AE" w:rsidRPr="00AD21AE" w:rsidRDefault="0028758E">
            <w:pPr>
              <w:rPr>
                <w:rFonts w:ascii="Aptos" w:hAnsi="Aptos" w:cs="Aptos"/>
                <w:color w:val="000000"/>
              </w:rPr>
            </w:pPr>
            <w:r>
              <w:rPr>
                <w:rStyle w:val="FontStyle47"/>
                <w:rFonts w:ascii="Aptos" w:hAnsi="Aptos" w:cs="Aptos"/>
                <w:sz w:val="24"/>
                <w:szCs w:val="24"/>
              </w:rPr>
              <w:t>ВОСКРЕСЕНЬЕ</w:t>
            </w:r>
            <w:r w:rsidR="00AD21AE" w:rsidRPr="00AD21AE">
              <w:rPr>
                <w:rStyle w:val="FontStyle47"/>
                <w:rFonts w:ascii="Aptos" w:hAnsi="Aptos" w:cs="Aptos"/>
                <w:sz w:val="24"/>
                <w:szCs w:val="24"/>
              </w:rPr>
              <w:t xml:space="preserve">, </w:t>
            </w:r>
            <w:r w:rsidR="00191ACE">
              <w:rPr>
                <w:rStyle w:val="FontStyle47"/>
                <w:rFonts w:ascii="Aptos" w:hAnsi="Aptos" w:cs="Aptos"/>
                <w:sz w:val="24"/>
                <w:szCs w:val="24"/>
              </w:rPr>
              <w:t>20</w:t>
            </w:r>
            <w:r w:rsidR="00AD21AE" w:rsidRPr="00AD21AE">
              <w:rPr>
                <w:rStyle w:val="FontStyle47"/>
                <w:rFonts w:ascii="Aptos" w:hAnsi="Aptos" w:cs="Aptos"/>
                <w:sz w:val="24"/>
                <w:szCs w:val="24"/>
              </w:rPr>
              <w:t xml:space="preserve"> СЕНТЯБРЯ 2026 ГОДА</w:t>
            </w:r>
          </w:p>
        </w:tc>
      </w:tr>
      <w:tr w:rsidR="00AD21AE" w:rsidRPr="00AD21AE" w14:paraId="453E082E" w14:textId="77777777">
        <w:trPr>
          <w:trHeight w:val="515"/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F01DF8" w14:textId="16BAB134" w:rsidR="00AD21AE" w:rsidRPr="00AD21AE" w:rsidRDefault="00BF5C5F">
            <w:pPr>
              <w:jc w:val="center"/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</w:rPr>
            </w:pPr>
            <w:r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11</w:t>
            </w:r>
            <w:r w:rsidR="00AD21AE" w:rsidRPr="00963E50"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:</w:t>
            </w:r>
            <w:r w:rsidR="00AD21AE"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00</w:t>
            </w:r>
            <w:r w:rsidR="00AD21AE" w:rsidRPr="00963E50"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 xml:space="preserve"> – </w:t>
            </w:r>
            <w:r w:rsidR="00AD21AE"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1</w:t>
            </w:r>
            <w:r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2</w:t>
            </w:r>
            <w:r w:rsidR="00AD21AE" w:rsidRPr="00963E50"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:</w:t>
            </w:r>
            <w:r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3</w:t>
            </w:r>
            <w:r w:rsidR="00AD21AE"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A8DE7" w14:textId="77777777" w:rsidR="00AD21AE" w:rsidRPr="00AD21AE" w:rsidRDefault="00191ACE">
            <w:pPr>
              <w:rPr>
                <w:rStyle w:val="FontStyle47"/>
                <w:rFonts w:ascii="Aptos" w:hAnsi="Aptos" w:cs="Aptos"/>
                <w:b w:val="0"/>
                <w:bCs w:val="0"/>
                <w:sz w:val="26"/>
                <w:szCs w:val="26"/>
              </w:rPr>
            </w:pPr>
            <w:r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</w:rPr>
              <w:t xml:space="preserve">Административные проверки. </w:t>
            </w:r>
            <w:r w:rsidR="00AD21AE" w:rsidRPr="00AD21AE"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</w:rPr>
              <w:t>Регистрация участников</w:t>
            </w:r>
          </w:p>
        </w:tc>
        <w:tc>
          <w:tcPr>
            <w:tcW w:w="3260" w:type="dxa"/>
            <w:vAlign w:val="center"/>
          </w:tcPr>
          <w:p w14:paraId="27E2DCD1" w14:textId="27CD33BA" w:rsidR="00AD21AE" w:rsidRPr="00E93F44" w:rsidRDefault="00E93F44">
            <w:pPr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</w:rPr>
            </w:pPr>
            <w:r w:rsidRPr="00191ACE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Псковская область, Псковский район, дер. Борисовичи, ул. </w:t>
            </w:r>
            <w:proofErr w:type="spellStart"/>
            <w:r w:rsidRPr="00191ACE">
              <w:rPr>
                <w:rFonts w:ascii="Calibri" w:hAnsi="Calibri" w:cs="Calibri"/>
                <w:color w:val="000000"/>
                <w:sz w:val="26"/>
                <w:szCs w:val="26"/>
              </w:rPr>
              <w:t>Завеличенская</w:t>
            </w:r>
            <w:proofErr w:type="spellEnd"/>
            <w:r w:rsidRPr="00191ACE">
              <w:rPr>
                <w:rFonts w:ascii="Calibri" w:hAnsi="Calibri" w:cs="Calibri"/>
                <w:color w:val="000000"/>
                <w:sz w:val="26"/>
                <w:szCs w:val="26"/>
              </w:rPr>
              <w:t>, д.23,</w:t>
            </w:r>
            <w:r w:rsidRPr="00E93F44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</w:t>
            </w:r>
            <w:r w:rsidRPr="00191ACE">
              <w:rPr>
                <w:rFonts w:ascii="Calibri" w:hAnsi="Calibri" w:cs="Calibri"/>
                <w:color w:val="000000"/>
                <w:sz w:val="26"/>
                <w:szCs w:val="26"/>
              </w:rPr>
              <w:t>торгово-досугов</w:t>
            </w:r>
            <w:r>
              <w:rPr>
                <w:rFonts w:ascii="Calibri" w:hAnsi="Calibri" w:cs="Calibri"/>
                <w:color w:val="000000"/>
                <w:sz w:val="26"/>
                <w:szCs w:val="26"/>
              </w:rPr>
              <w:t>ый</w:t>
            </w:r>
            <w:r w:rsidRPr="00191ACE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центр «ФЬОРД </w:t>
            </w:r>
            <w:proofErr w:type="spellStart"/>
            <w:r w:rsidRPr="00191ACE">
              <w:rPr>
                <w:rFonts w:ascii="Calibri" w:hAnsi="Calibri" w:cs="Calibri"/>
                <w:color w:val="000000"/>
                <w:sz w:val="26"/>
                <w:szCs w:val="26"/>
              </w:rPr>
              <w:t>плазa</w:t>
            </w:r>
            <w:proofErr w:type="spellEnd"/>
            <w:r w:rsidRPr="00191ACE">
              <w:rPr>
                <w:rFonts w:ascii="Calibri" w:hAnsi="Calibri" w:cs="Calibri"/>
                <w:color w:val="000000"/>
                <w:sz w:val="26"/>
                <w:szCs w:val="26"/>
              </w:rPr>
              <w:t>»</w:t>
            </w:r>
            <w:r>
              <w:rPr>
                <w:rFonts w:ascii="Calibri" w:hAnsi="Calibri" w:cs="Calibri"/>
                <w:color w:val="000000"/>
                <w:sz w:val="26"/>
                <w:szCs w:val="26"/>
              </w:rPr>
              <w:t>, 1 этаж.</w:t>
            </w:r>
          </w:p>
        </w:tc>
      </w:tr>
      <w:tr w:rsidR="009B2AE6" w:rsidRPr="00191ACE" w14:paraId="52D092D2" w14:textId="77777777">
        <w:trPr>
          <w:trHeight w:val="515"/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B3FE47" w14:textId="63152EE3" w:rsidR="009B2AE6" w:rsidRPr="00E43BDA" w:rsidRDefault="009B2AE6">
            <w:pPr>
              <w:jc w:val="center"/>
              <w:rPr>
                <w:rStyle w:val="FontStyle47"/>
                <w:rFonts w:ascii="Calibri" w:hAnsi="Calibri" w:cs="Calibri"/>
                <w:b w:val="0"/>
                <w:sz w:val="24"/>
                <w:szCs w:val="24"/>
                <w:lang w:val="en-US"/>
              </w:rPr>
            </w:pPr>
            <w:r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1</w:t>
            </w:r>
            <w:r w:rsidR="00BF5C5F"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2</w:t>
            </w:r>
            <w:r w:rsidRPr="00963E50"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:</w:t>
            </w:r>
            <w:r w:rsidR="00BF5C5F"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30</w:t>
            </w:r>
            <w:r w:rsidRPr="00963E50"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 xml:space="preserve"> – </w:t>
            </w:r>
            <w:r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1</w:t>
            </w:r>
            <w:r w:rsidR="00BF5C5F"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2</w:t>
            </w:r>
            <w:r w:rsidRPr="00963E50"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:</w:t>
            </w:r>
            <w:r w:rsidR="00BF5C5F"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45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2E96AC" w14:textId="77777777" w:rsidR="009B2AE6" w:rsidRPr="00AD21AE" w:rsidRDefault="009B2AE6">
            <w:pPr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</w:rPr>
            </w:pPr>
            <w:r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</w:rPr>
              <w:t>Брифинг участников</w:t>
            </w:r>
          </w:p>
        </w:tc>
        <w:tc>
          <w:tcPr>
            <w:tcW w:w="3260" w:type="dxa"/>
            <w:vMerge w:val="restart"/>
            <w:vAlign w:val="center"/>
          </w:tcPr>
          <w:p w14:paraId="69573D1E" w14:textId="2B9F0C32" w:rsidR="009B2AE6" w:rsidRPr="00191ACE" w:rsidRDefault="00BF5C5F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191ACE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Псковская область, Псковский район, дер. Борисовичи, ул. </w:t>
            </w:r>
            <w:proofErr w:type="spellStart"/>
            <w:r w:rsidRPr="00191ACE">
              <w:rPr>
                <w:rFonts w:ascii="Calibri" w:hAnsi="Calibri" w:cs="Calibri"/>
                <w:color w:val="000000"/>
                <w:sz w:val="26"/>
                <w:szCs w:val="26"/>
              </w:rPr>
              <w:t>Завеличенская</w:t>
            </w:r>
            <w:proofErr w:type="spellEnd"/>
            <w:r w:rsidRPr="00191ACE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, д.23, парковочная территория торгово-досугового центра «ФЬОРД </w:t>
            </w:r>
            <w:proofErr w:type="spellStart"/>
            <w:r w:rsidRPr="00191ACE">
              <w:rPr>
                <w:rFonts w:ascii="Calibri" w:hAnsi="Calibri" w:cs="Calibri"/>
                <w:color w:val="000000"/>
                <w:sz w:val="26"/>
                <w:szCs w:val="26"/>
              </w:rPr>
              <w:t>плазa</w:t>
            </w:r>
            <w:proofErr w:type="spellEnd"/>
            <w:r w:rsidRPr="00191ACE">
              <w:rPr>
                <w:rFonts w:ascii="Calibri" w:hAnsi="Calibri" w:cs="Calibri"/>
                <w:color w:val="000000"/>
                <w:sz w:val="26"/>
                <w:szCs w:val="26"/>
              </w:rPr>
              <w:t>»</w:t>
            </w:r>
            <w:r w:rsidRPr="002921E5">
              <w:rPr>
                <w:rFonts w:ascii="Calibri" w:hAnsi="Calibri" w:cs="Calibri"/>
                <w:color w:val="000000"/>
                <w:sz w:val="26"/>
                <w:szCs w:val="26"/>
              </w:rPr>
              <w:t>.</w:t>
            </w:r>
          </w:p>
        </w:tc>
      </w:tr>
      <w:tr w:rsidR="009B2AE6" w:rsidRPr="00AD21AE" w14:paraId="5F017B19" w14:textId="77777777">
        <w:trPr>
          <w:trHeight w:val="515"/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309CBA" w14:textId="77777777" w:rsidR="009B2AE6" w:rsidRDefault="00FF0B86">
            <w:pPr>
              <w:jc w:val="center"/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</w:pPr>
            <w:r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13</w:t>
            </w:r>
            <w:r w:rsidRPr="00963E50"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:</w:t>
            </w:r>
            <w:r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00</w:t>
            </w:r>
            <w:r w:rsidR="009B2AE6" w:rsidRPr="00963E50"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 xml:space="preserve"> – </w:t>
            </w:r>
            <w:r w:rsidR="009B2AE6"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13</w:t>
            </w:r>
            <w:r w:rsidR="009B2AE6" w:rsidRPr="00963E50"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:</w:t>
            </w:r>
            <w:r w:rsidR="00C22B9C"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30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F94A5E" w14:textId="2325D12B" w:rsidR="009B2AE6" w:rsidRPr="00BF5C5F" w:rsidRDefault="00CB6647">
            <w:pPr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</w:rPr>
            </w:pPr>
            <w:r w:rsidRPr="00BF5C5F"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</w:rPr>
              <w:t xml:space="preserve">Ознакомление с трассой </w:t>
            </w:r>
            <w:r w:rsidRPr="00BF5C5F">
              <w:rPr>
                <w:rFonts w:ascii="Calibri" w:hAnsi="Calibri" w:cs="Calibri"/>
                <w:color w:val="000000"/>
                <w:sz w:val="26"/>
                <w:szCs w:val="26"/>
              </w:rPr>
              <w:t>соревнования путем пешего прохода</w:t>
            </w:r>
          </w:p>
        </w:tc>
        <w:tc>
          <w:tcPr>
            <w:tcW w:w="3260" w:type="dxa"/>
            <w:vMerge/>
            <w:vAlign w:val="center"/>
          </w:tcPr>
          <w:p w14:paraId="47A6A47F" w14:textId="77777777" w:rsidR="009B2AE6" w:rsidRPr="00AD21AE" w:rsidRDefault="009B2AE6">
            <w:pPr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</w:rPr>
            </w:pPr>
          </w:p>
        </w:tc>
      </w:tr>
      <w:tr w:rsidR="009B2AE6" w:rsidRPr="00AD21AE" w14:paraId="28DC45AE" w14:textId="77777777">
        <w:trPr>
          <w:trHeight w:val="515"/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DC54A8" w14:textId="32763151" w:rsidR="009B2AE6" w:rsidRDefault="009B2AE6">
            <w:pPr>
              <w:jc w:val="center"/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</w:pPr>
            <w:r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13</w:t>
            </w:r>
            <w:r w:rsidRPr="00963E50"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:</w:t>
            </w:r>
            <w:r w:rsidR="00FF0B86"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30</w:t>
            </w:r>
            <w:r w:rsidRPr="00963E50"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 xml:space="preserve"> – </w:t>
            </w:r>
            <w:r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16</w:t>
            </w:r>
            <w:r w:rsidRPr="00963E50"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:</w:t>
            </w:r>
            <w:r w:rsidR="00BF5C5F"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5</w:t>
            </w:r>
            <w:r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8A46B" w14:textId="6CDE06AC" w:rsidR="009B2AE6" w:rsidRPr="00AD21AE" w:rsidRDefault="00BF5C5F">
            <w:pPr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</w:rPr>
            </w:pPr>
            <w:r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</w:rPr>
              <w:t>З</w:t>
            </w:r>
            <w:r w:rsidR="0068376D"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</w:rPr>
              <w:t>аезд</w:t>
            </w:r>
            <w:r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</w:rPr>
              <w:t>ы</w:t>
            </w:r>
            <w:r w:rsidR="009B2AE6"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</w:rPr>
              <w:t>участников</w:t>
            </w:r>
          </w:p>
        </w:tc>
        <w:tc>
          <w:tcPr>
            <w:tcW w:w="3260" w:type="dxa"/>
            <w:vMerge/>
            <w:vAlign w:val="center"/>
          </w:tcPr>
          <w:p w14:paraId="29B89296" w14:textId="77777777" w:rsidR="009B2AE6" w:rsidRPr="00AD21AE" w:rsidRDefault="009B2AE6">
            <w:pPr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</w:rPr>
            </w:pPr>
          </w:p>
        </w:tc>
      </w:tr>
      <w:tr w:rsidR="00E43BDA" w:rsidRPr="00AD21AE" w14:paraId="0E9CBCC5" w14:textId="77777777" w:rsidTr="00E43BDA">
        <w:trPr>
          <w:trHeight w:val="515"/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69FF1A" w14:textId="77777777" w:rsidR="00E43BDA" w:rsidRPr="00FE631F" w:rsidRDefault="00E43BDA">
            <w:pPr>
              <w:jc w:val="center"/>
              <w:rPr>
                <w:rStyle w:val="FontStyle47"/>
                <w:rFonts w:ascii="Calibri" w:hAnsi="Calibri" w:cs="Calibri"/>
                <w:b w:val="0"/>
                <w:sz w:val="24"/>
                <w:szCs w:val="24"/>
                <w:lang w:val="en-US"/>
              </w:rPr>
            </w:pPr>
            <w:r>
              <w:br w:type="page"/>
            </w:r>
            <w:r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1</w:t>
            </w:r>
            <w:r w:rsidR="00C22B9C"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7</w:t>
            </w:r>
            <w:r>
              <w:rPr>
                <w:rStyle w:val="FontStyle47"/>
                <w:rFonts w:ascii="Calibri" w:hAnsi="Calibri" w:cs="Calibri"/>
                <w:b w:val="0"/>
                <w:sz w:val="24"/>
                <w:szCs w:val="24"/>
                <w:lang w:val="en-US"/>
              </w:rPr>
              <w:t>:</w:t>
            </w:r>
            <w:r w:rsidR="00C22B9C"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0</w:t>
            </w:r>
            <w:r>
              <w:rPr>
                <w:rStyle w:val="FontStyle47"/>
                <w:rFonts w:ascii="Calibri" w:hAnsi="Calibri" w:cs="Calibri"/>
                <w:b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6C4895" w14:textId="77777777" w:rsidR="00E43BDA" w:rsidRPr="00E43BDA" w:rsidRDefault="00E43BDA">
            <w:pPr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</w:rPr>
            </w:pPr>
            <w:r w:rsidRPr="00AD21AE"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</w:rPr>
              <w:t>Подведение итогов</w:t>
            </w:r>
            <w:r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  <w:lang w:val="en-US"/>
              </w:rPr>
              <w:t xml:space="preserve">. </w:t>
            </w:r>
            <w:r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</w:rPr>
              <w:t>Публикация результатов.</w:t>
            </w:r>
          </w:p>
        </w:tc>
        <w:tc>
          <w:tcPr>
            <w:tcW w:w="3260" w:type="dxa"/>
            <w:vMerge w:val="restart"/>
            <w:vAlign w:val="center"/>
          </w:tcPr>
          <w:p w14:paraId="4B29688D" w14:textId="77777777" w:rsidR="00E43BDA" w:rsidRPr="00AD21AE" w:rsidRDefault="00E43BDA">
            <w:pPr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</w:rPr>
            </w:pPr>
            <w:r w:rsidRPr="00E43BDA"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  <w:lang w:val="en-US"/>
              </w:rPr>
              <w:t xml:space="preserve">Официальное </w:t>
            </w:r>
            <w:proofErr w:type="spellStart"/>
            <w:r w:rsidRPr="00E43BDA"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  <w:lang w:val="en-US"/>
              </w:rPr>
              <w:t>электронное</w:t>
            </w:r>
            <w:proofErr w:type="spellEnd"/>
            <w:r w:rsidRPr="00E43BDA"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3BDA"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  <w:lang w:val="en-US"/>
              </w:rPr>
              <w:t>табло</w:t>
            </w:r>
            <w:proofErr w:type="spellEnd"/>
            <w:r w:rsidRPr="00E43BDA"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3BDA"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  <w:lang w:val="en-US"/>
              </w:rPr>
              <w:t>информации</w:t>
            </w:r>
            <w:proofErr w:type="spellEnd"/>
          </w:p>
        </w:tc>
      </w:tr>
      <w:tr w:rsidR="00E43BDA" w:rsidRPr="00AD21AE" w14:paraId="5E0453C3" w14:textId="77777777" w:rsidTr="00E43BDA">
        <w:trPr>
          <w:trHeight w:val="515"/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029959" w14:textId="77777777" w:rsidR="00E43BDA" w:rsidRDefault="00E43BDA">
            <w:pPr>
              <w:jc w:val="center"/>
            </w:pPr>
            <w:r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17</w:t>
            </w:r>
            <w:r>
              <w:rPr>
                <w:rStyle w:val="FontStyle47"/>
                <w:rFonts w:ascii="Calibri" w:hAnsi="Calibri" w:cs="Calibri"/>
                <w:b w:val="0"/>
                <w:sz w:val="24"/>
                <w:szCs w:val="24"/>
                <w:lang w:val="en-US"/>
              </w:rPr>
              <w:t>:</w:t>
            </w:r>
            <w:r w:rsidR="00C22B9C"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3</w:t>
            </w:r>
            <w:r>
              <w:rPr>
                <w:rStyle w:val="FontStyle47"/>
                <w:rFonts w:ascii="Calibri" w:hAnsi="Calibri" w:cs="Calibri"/>
                <w:b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C1C59F" w14:textId="77777777" w:rsidR="00E43BDA" w:rsidRPr="00AD21AE" w:rsidRDefault="00E43BDA">
            <w:pPr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</w:rPr>
            </w:pPr>
            <w:r w:rsidRPr="00E43BDA"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</w:rPr>
              <w:t>Публикация официальных результатов</w:t>
            </w:r>
          </w:p>
        </w:tc>
        <w:tc>
          <w:tcPr>
            <w:tcW w:w="3260" w:type="dxa"/>
            <w:vMerge/>
            <w:vAlign w:val="center"/>
          </w:tcPr>
          <w:p w14:paraId="08C739E2" w14:textId="77777777" w:rsidR="00E43BDA" w:rsidRPr="00AD21AE" w:rsidRDefault="00E43BDA">
            <w:pPr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</w:rPr>
            </w:pPr>
          </w:p>
        </w:tc>
      </w:tr>
      <w:tr w:rsidR="00E43BDA" w:rsidRPr="00AD21AE" w14:paraId="254B8A79" w14:textId="77777777">
        <w:trPr>
          <w:trHeight w:val="515"/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0E56AD" w14:textId="77777777" w:rsidR="00E43BDA" w:rsidRPr="00E43BDA" w:rsidRDefault="00E43BDA">
            <w:pPr>
              <w:jc w:val="center"/>
              <w:rPr>
                <w:rStyle w:val="FontStyle47"/>
                <w:rFonts w:ascii="Calibri" w:hAnsi="Calibri" w:cs="Calibri"/>
                <w:b w:val="0"/>
                <w:sz w:val="24"/>
                <w:szCs w:val="24"/>
                <w:lang w:val="en-US"/>
              </w:rPr>
            </w:pPr>
            <w:r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17</w:t>
            </w:r>
            <w:r>
              <w:rPr>
                <w:rStyle w:val="FontStyle47"/>
                <w:rFonts w:ascii="Calibri" w:hAnsi="Calibri" w:cs="Calibri"/>
                <w:b w:val="0"/>
                <w:sz w:val="24"/>
                <w:szCs w:val="24"/>
                <w:lang w:val="en-US"/>
              </w:rPr>
              <w:t>:</w:t>
            </w:r>
            <w:r w:rsidR="00C22B9C">
              <w:rPr>
                <w:rStyle w:val="FontStyle47"/>
                <w:rFonts w:ascii="Calibri" w:hAnsi="Calibri" w:cs="Calibri"/>
                <w:b w:val="0"/>
                <w:sz w:val="24"/>
                <w:szCs w:val="24"/>
              </w:rPr>
              <w:t>4</w:t>
            </w:r>
            <w:r>
              <w:rPr>
                <w:rStyle w:val="FontStyle47"/>
                <w:rFonts w:ascii="Calibri" w:hAnsi="Calibri" w:cs="Calibri"/>
                <w:b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2007D6" w14:textId="77777777" w:rsidR="00E43BDA" w:rsidRPr="00E43BDA" w:rsidRDefault="00E43BDA">
            <w:pPr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</w:rPr>
            </w:pPr>
            <w:r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</w:rPr>
              <w:t>Награждение победителей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63D9602D" w14:textId="3300FBE2" w:rsidR="00E43BDA" w:rsidRPr="00AD21AE" w:rsidRDefault="00E93F44">
            <w:pPr>
              <w:rPr>
                <w:rStyle w:val="FontStyle47"/>
                <w:rFonts w:ascii="Aptos" w:hAnsi="Aptos" w:cs="Aptos"/>
                <w:b w:val="0"/>
                <w:bCs w:val="0"/>
                <w:sz w:val="24"/>
                <w:szCs w:val="24"/>
              </w:rPr>
            </w:pPr>
            <w:r w:rsidRPr="00191ACE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Псковская область, Псковский район, дер. Борисовичи, ул. </w:t>
            </w:r>
            <w:proofErr w:type="spellStart"/>
            <w:r w:rsidRPr="00191ACE">
              <w:rPr>
                <w:rFonts w:ascii="Calibri" w:hAnsi="Calibri" w:cs="Calibri"/>
                <w:color w:val="000000"/>
                <w:sz w:val="26"/>
                <w:szCs w:val="26"/>
              </w:rPr>
              <w:t>Завеличенская</w:t>
            </w:r>
            <w:proofErr w:type="spellEnd"/>
            <w:r w:rsidRPr="00191ACE">
              <w:rPr>
                <w:rFonts w:ascii="Calibri" w:hAnsi="Calibri" w:cs="Calibri"/>
                <w:color w:val="000000"/>
                <w:sz w:val="26"/>
                <w:szCs w:val="26"/>
              </w:rPr>
              <w:t>, д.23,</w:t>
            </w:r>
            <w:r w:rsidRPr="00E93F44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</w:t>
            </w:r>
            <w:r w:rsidRPr="00191ACE">
              <w:rPr>
                <w:rFonts w:ascii="Calibri" w:hAnsi="Calibri" w:cs="Calibri"/>
                <w:color w:val="000000"/>
                <w:sz w:val="26"/>
                <w:szCs w:val="26"/>
              </w:rPr>
              <w:t>торгово-досугов</w:t>
            </w:r>
            <w:r>
              <w:rPr>
                <w:rFonts w:ascii="Calibri" w:hAnsi="Calibri" w:cs="Calibri"/>
                <w:color w:val="000000"/>
                <w:sz w:val="26"/>
                <w:szCs w:val="26"/>
              </w:rPr>
              <w:t>ый</w:t>
            </w:r>
            <w:r w:rsidRPr="00191ACE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центр «ФЬОРД </w:t>
            </w:r>
            <w:proofErr w:type="spellStart"/>
            <w:r w:rsidRPr="00191ACE">
              <w:rPr>
                <w:rFonts w:ascii="Calibri" w:hAnsi="Calibri" w:cs="Calibri"/>
                <w:color w:val="000000"/>
                <w:sz w:val="26"/>
                <w:szCs w:val="26"/>
              </w:rPr>
              <w:t>плазa</w:t>
            </w:r>
            <w:proofErr w:type="spellEnd"/>
            <w:r w:rsidRPr="00191ACE">
              <w:rPr>
                <w:rFonts w:ascii="Calibri" w:hAnsi="Calibri" w:cs="Calibri"/>
                <w:color w:val="000000"/>
                <w:sz w:val="26"/>
                <w:szCs w:val="26"/>
              </w:rPr>
              <w:t>»</w:t>
            </w:r>
            <w:r>
              <w:rPr>
                <w:rFonts w:ascii="Calibri" w:hAnsi="Calibri" w:cs="Calibri"/>
                <w:color w:val="000000"/>
                <w:sz w:val="26"/>
                <w:szCs w:val="26"/>
              </w:rPr>
              <w:t>, 1 этаж.</w:t>
            </w:r>
          </w:p>
        </w:tc>
      </w:tr>
    </w:tbl>
    <w:p w14:paraId="780FC299" w14:textId="57454559" w:rsidR="002F131B" w:rsidRPr="009F685F" w:rsidRDefault="002F131B" w:rsidP="002921E5">
      <w:pPr>
        <w:ind w:firstLine="426"/>
        <w:jc w:val="both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b/>
          <w:bCs/>
          <w:color w:val="000000"/>
          <w:sz w:val="26"/>
          <w:szCs w:val="26"/>
        </w:rPr>
        <w:t>6</w:t>
      </w:r>
      <w:r w:rsidRPr="002F131B">
        <w:rPr>
          <w:rFonts w:ascii="Calibri" w:hAnsi="Calibri" w:cs="Calibri"/>
          <w:b/>
          <w:bCs/>
          <w:color w:val="000000"/>
          <w:sz w:val="26"/>
          <w:szCs w:val="26"/>
        </w:rPr>
        <w:t>.3.</w:t>
      </w:r>
      <w:r w:rsidRPr="002F131B">
        <w:rPr>
          <w:rFonts w:ascii="Calibri" w:hAnsi="Calibri" w:cs="Calibri"/>
          <w:color w:val="000000"/>
          <w:sz w:val="26"/>
          <w:szCs w:val="26"/>
        </w:rPr>
        <w:t xml:space="preserve"> Административные проверки</w:t>
      </w:r>
    </w:p>
    <w:p w14:paraId="338CC0A6" w14:textId="1F3445C1" w:rsidR="002F131B" w:rsidRDefault="002F131B" w:rsidP="002921E5">
      <w:pPr>
        <w:ind w:firstLine="426"/>
        <w:jc w:val="both"/>
        <w:rPr>
          <w:rFonts w:ascii="Calibri" w:hAnsi="Calibri" w:cs="Calibri"/>
          <w:color w:val="000000"/>
          <w:sz w:val="26"/>
          <w:szCs w:val="26"/>
        </w:rPr>
      </w:pPr>
      <w:r w:rsidRPr="002F131B">
        <w:rPr>
          <w:rFonts w:ascii="Calibri" w:hAnsi="Calibri" w:cs="Calibri"/>
          <w:color w:val="000000"/>
          <w:sz w:val="26"/>
          <w:szCs w:val="26"/>
        </w:rPr>
        <w:t xml:space="preserve">На </w:t>
      </w:r>
      <w:r w:rsidR="00E90AC9">
        <w:rPr>
          <w:rFonts w:ascii="Calibri" w:hAnsi="Calibri" w:cs="Calibri"/>
          <w:color w:val="000000"/>
          <w:sz w:val="26"/>
          <w:szCs w:val="26"/>
        </w:rPr>
        <w:t>а</w:t>
      </w:r>
      <w:r w:rsidRPr="002F131B">
        <w:rPr>
          <w:rFonts w:ascii="Calibri" w:hAnsi="Calibri" w:cs="Calibri"/>
          <w:color w:val="000000"/>
          <w:sz w:val="26"/>
          <w:szCs w:val="26"/>
        </w:rPr>
        <w:t xml:space="preserve">дминистративных проверках </w:t>
      </w:r>
      <w:r w:rsidR="00CB6647">
        <w:rPr>
          <w:rFonts w:ascii="Calibri" w:hAnsi="Calibri" w:cs="Calibri"/>
          <w:color w:val="000000"/>
          <w:sz w:val="26"/>
          <w:szCs w:val="26"/>
        </w:rPr>
        <w:t xml:space="preserve">участник </w:t>
      </w:r>
      <w:r w:rsidRPr="002F131B">
        <w:rPr>
          <w:rFonts w:ascii="Calibri" w:hAnsi="Calibri" w:cs="Calibri"/>
          <w:color w:val="000000"/>
          <w:sz w:val="26"/>
          <w:szCs w:val="26"/>
        </w:rPr>
        <w:t xml:space="preserve">должен предоставить следующие документы: </w:t>
      </w:r>
    </w:p>
    <w:p w14:paraId="3332DFCC" w14:textId="6EDE9C9C" w:rsidR="002F131B" w:rsidRDefault="002F131B" w:rsidP="002921E5">
      <w:pPr>
        <w:ind w:firstLine="426"/>
        <w:jc w:val="both"/>
        <w:rPr>
          <w:rFonts w:ascii="Calibri" w:hAnsi="Calibri" w:cs="Calibri"/>
          <w:color w:val="000000"/>
          <w:sz w:val="26"/>
          <w:szCs w:val="26"/>
        </w:rPr>
      </w:pPr>
      <w:r w:rsidRPr="002F131B">
        <w:rPr>
          <w:rFonts w:ascii="Calibri" w:hAnsi="Calibri" w:cs="Calibri"/>
          <w:color w:val="000000"/>
          <w:sz w:val="26"/>
          <w:szCs w:val="26"/>
        </w:rPr>
        <w:t xml:space="preserve">• Полностью заполненная Заявка. </w:t>
      </w:r>
    </w:p>
    <w:p w14:paraId="6A99F6A9" w14:textId="49C0AA94" w:rsidR="002F131B" w:rsidRPr="009F685F" w:rsidRDefault="002F131B" w:rsidP="003205F9">
      <w:pPr>
        <w:ind w:firstLine="426"/>
        <w:jc w:val="both"/>
        <w:rPr>
          <w:rFonts w:ascii="Calibri" w:hAnsi="Calibri" w:cs="Calibri"/>
          <w:color w:val="000000"/>
          <w:sz w:val="26"/>
          <w:szCs w:val="26"/>
        </w:rPr>
      </w:pPr>
      <w:r w:rsidRPr="002F131B">
        <w:rPr>
          <w:rFonts w:ascii="Calibri" w:hAnsi="Calibri" w:cs="Calibri"/>
          <w:color w:val="000000"/>
          <w:sz w:val="26"/>
          <w:szCs w:val="26"/>
        </w:rPr>
        <w:t xml:space="preserve">• </w:t>
      </w:r>
      <w:r w:rsidR="00A27967" w:rsidRPr="002F131B">
        <w:rPr>
          <w:rFonts w:ascii="Calibri" w:hAnsi="Calibri" w:cs="Calibri"/>
          <w:color w:val="000000"/>
          <w:sz w:val="26"/>
          <w:szCs w:val="26"/>
        </w:rPr>
        <w:t>Документ,</w:t>
      </w:r>
      <w:r w:rsidRPr="002F131B">
        <w:rPr>
          <w:rFonts w:ascii="Calibri" w:hAnsi="Calibri" w:cs="Calibri"/>
          <w:color w:val="000000"/>
          <w:sz w:val="26"/>
          <w:szCs w:val="26"/>
        </w:rPr>
        <w:t xml:space="preserve"> удостоверяющий личность.</w:t>
      </w:r>
    </w:p>
    <w:p w14:paraId="52987A5C" w14:textId="36C8B783" w:rsidR="002F131B" w:rsidRDefault="002F131B" w:rsidP="003205F9">
      <w:pPr>
        <w:ind w:firstLine="426"/>
        <w:jc w:val="both"/>
        <w:rPr>
          <w:rFonts w:ascii="Calibri" w:hAnsi="Calibri" w:cs="Calibri"/>
          <w:color w:val="000000"/>
          <w:sz w:val="26"/>
          <w:szCs w:val="26"/>
        </w:rPr>
      </w:pPr>
      <w:r w:rsidRPr="002F131B">
        <w:rPr>
          <w:rFonts w:ascii="Calibri" w:hAnsi="Calibri" w:cs="Calibri"/>
          <w:color w:val="000000"/>
          <w:sz w:val="26"/>
          <w:szCs w:val="26"/>
        </w:rPr>
        <w:t xml:space="preserve">• </w:t>
      </w:r>
      <w:r w:rsidR="003205F9">
        <w:rPr>
          <w:rFonts w:ascii="Calibri" w:hAnsi="Calibri" w:cs="Calibri"/>
          <w:color w:val="000000"/>
          <w:sz w:val="26"/>
          <w:szCs w:val="26"/>
        </w:rPr>
        <w:t>Водительское удостоверение</w:t>
      </w:r>
      <w:r w:rsidRPr="002F131B">
        <w:rPr>
          <w:rFonts w:ascii="Calibri" w:hAnsi="Calibri" w:cs="Calibri"/>
          <w:color w:val="000000"/>
          <w:sz w:val="26"/>
          <w:szCs w:val="26"/>
        </w:rPr>
        <w:t xml:space="preserve">. </w:t>
      </w:r>
    </w:p>
    <w:p w14:paraId="1A013CF5" w14:textId="3671EA4A" w:rsidR="001C6B20" w:rsidRDefault="001C6B20" w:rsidP="001C6B20">
      <w:pPr>
        <w:spacing w:before="120"/>
        <w:ind w:firstLine="425"/>
        <w:jc w:val="both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b/>
          <w:bCs/>
          <w:color w:val="000000"/>
          <w:sz w:val="26"/>
          <w:szCs w:val="26"/>
        </w:rPr>
        <w:t>6</w:t>
      </w:r>
      <w:r w:rsidRPr="002F131B">
        <w:rPr>
          <w:rFonts w:ascii="Calibri" w:hAnsi="Calibri" w:cs="Calibri"/>
          <w:b/>
          <w:bCs/>
          <w:color w:val="000000"/>
          <w:sz w:val="26"/>
          <w:szCs w:val="26"/>
        </w:rPr>
        <w:t>.</w:t>
      </w:r>
      <w:r>
        <w:rPr>
          <w:rFonts w:ascii="Calibri" w:hAnsi="Calibri" w:cs="Calibri"/>
          <w:b/>
          <w:bCs/>
          <w:color w:val="000000"/>
          <w:sz w:val="26"/>
          <w:szCs w:val="26"/>
        </w:rPr>
        <w:t>4</w:t>
      </w:r>
      <w:r w:rsidRPr="002F131B">
        <w:rPr>
          <w:rFonts w:ascii="Calibri" w:hAnsi="Calibri" w:cs="Calibri"/>
          <w:b/>
          <w:bCs/>
          <w:color w:val="000000"/>
          <w:sz w:val="26"/>
          <w:szCs w:val="26"/>
        </w:rPr>
        <w:t>.</w:t>
      </w:r>
      <w:r w:rsidRPr="002F131B">
        <w:rPr>
          <w:rFonts w:ascii="Calibri" w:hAnsi="Calibri" w:cs="Calibri"/>
          <w:color w:val="000000"/>
          <w:sz w:val="26"/>
          <w:szCs w:val="26"/>
        </w:rPr>
        <w:t xml:space="preserve"> </w:t>
      </w:r>
      <w:r>
        <w:rPr>
          <w:rFonts w:ascii="Calibri" w:hAnsi="Calibri" w:cs="Calibri"/>
          <w:color w:val="000000"/>
          <w:sz w:val="26"/>
          <w:szCs w:val="26"/>
        </w:rPr>
        <w:t>Заявочные взносы</w:t>
      </w:r>
    </w:p>
    <w:p w14:paraId="750FB10F" w14:textId="062A8028" w:rsidR="002F131B" w:rsidRDefault="002F131B" w:rsidP="00C73375">
      <w:pPr>
        <w:ind w:firstLine="426"/>
        <w:jc w:val="both"/>
        <w:rPr>
          <w:rFonts w:ascii="Calibri" w:hAnsi="Calibri" w:cs="Calibri"/>
          <w:color w:val="000000"/>
          <w:sz w:val="26"/>
          <w:szCs w:val="26"/>
        </w:rPr>
      </w:pPr>
      <w:r w:rsidRPr="003205F9">
        <w:rPr>
          <w:rFonts w:ascii="Calibri" w:hAnsi="Calibri" w:cs="Calibri"/>
          <w:color w:val="000000"/>
          <w:sz w:val="26"/>
          <w:szCs w:val="26"/>
        </w:rPr>
        <w:t xml:space="preserve">• </w:t>
      </w:r>
      <w:r w:rsidR="001A4AF7">
        <w:rPr>
          <w:rFonts w:ascii="Calibri" w:hAnsi="Calibri" w:cs="Calibri"/>
          <w:color w:val="000000"/>
          <w:sz w:val="26"/>
          <w:szCs w:val="26"/>
        </w:rPr>
        <w:t>в</w:t>
      </w:r>
      <w:r w:rsidR="001C6B20" w:rsidRPr="003205F9">
        <w:rPr>
          <w:rFonts w:ascii="Calibri" w:hAnsi="Calibri" w:cs="Calibri"/>
          <w:color w:val="000000"/>
          <w:sz w:val="26"/>
          <w:szCs w:val="26"/>
        </w:rPr>
        <w:t xml:space="preserve"> </w:t>
      </w:r>
      <w:r w:rsidR="00AB5289">
        <w:rPr>
          <w:rFonts w:ascii="Calibri" w:hAnsi="Calibri" w:cs="Calibri"/>
          <w:color w:val="000000"/>
          <w:sz w:val="26"/>
          <w:szCs w:val="26"/>
        </w:rPr>
        <w:t>номинации</w:t>
      </w:r>
      <w:r w:rsidR="001C6B20" w:rsidRPr="003205F9">
        <w:rPr>
          <w:rFonts w:ascii="Calibri" w:hAnsi="Calibri" w:cs="Calibri"/>
          <w:color w:val="000000"/>
          <w:sz w:val="26"/>
          <w:szCs w:val="26"/>
        </w:rPr>
        <w:t xml:space="preserve"> –</w:t>
      </w:r>
      <w:r w:rsidRPr="003205F9">
        <w:rPr>
          <w:rFonts w:ascii="Calibri" w:hAnsi="Calibri" w:cs="Calibri"/>
          <w:color w:val="000000"/>
          <w:sz w:val="26"/>
          <w:szCs w:val="26"/>
        </w:rPr>
        <w:t xml:space="preserve"> </w:t>
      </w:r>
      <w:r w:rsidR="003205F9" w:rsidRPr="003205F9">
        <w:rPr>
          <w:rFonts w:ascii="Calibri" w:hAnsi="Calibri" w:cs="Calibri"/>
          <w:color w:val="000000"/>
          <w:sz w:val="26"/>
          <w:szCs w:val="26"/>
        </w:rPr>
        <w:t>3</w:t>
      </w:r>
      <w:r w:rsidR="001C6B20" w:rsidRPr="003205F9">
        <w:rPr>
          <w:rFonts w:ascii="Calibri" w:hAnsi="Calibri" w:cs="Calibri"/>
          <w:color w:val="000000"/>
          <w:sz w:val="26"/>
          <w:szCs w:val="26"/>
        </w:rPr>
        <w:t>0</w:t>
      </w:r>
      <w:r w:rsidRPr="003205F9">
        <w:rPr>
          <w:rFonts w:ascii="Calibri" w:hAnsi="Calibri" w:cs="Calibri"/>
          <w:color w:val="000000"/>
          <w:sz w:val="26"/>
          <w:szCs w:val="26"/>
        </w:rPr>
        <w:t xml:space="preserve">00 рублей. </w:t>
      </w:r>
    </w:p>
    <w:p w14:paraId="1DE1957C" w14:textId="435FA1D1" w:rsidR="001A4AF7" w:rsidRPr="001A4AF7" w:rsidRDefault="001A4AF7" w:rsidP="00C73375">
      <w:pPr>
        <w:ind w:firstLine="426"/>
        <w:jc w:val="both"/>
        <w:rPr>
          <w:rFonts w:ascii="Calibri" w:hAnsi="Calibri" w:cs="Calibri"/>
          <w:i/>
          <w:iCs/>
          <w:color w:val="000000"/>
          <w:sz w:val="26"/>
          <w:szCs w:val="26"/>
        </w:rPr>
      </w:pPr>
      <w:r w:rsidRPr="001A4AF7">
        <w:rPr>
          <w:rFonts w:ascii="Calibri" w:hAnsi="Calibri" w:cs="Calibri"/>
          <w:i/>
          <w:iCs/>
          <w:color w:val="000000"/>
          <w:sz w:val="26"/>
          <w:szCs w:val="26"/>
        </w:rPr>
        <w:t xml:space="preserve">*при участии в Кубке СЗФО </w:t>
      </w:r>
      <w:r w:rsidRPr="001A4AF7">
        <w:rPr>
          <w:rFonts w:ascii="Calibri" w:hAnsi="Calibri" w:cs="Calibri"/>
          <w:i/>
          <w:iCs/>
          <w:color w:val="000000"/>
          <w:sz w:val="26"/>
          <w:szCs w:val="26"/>
        </w:rPr>
        <w:t xml:space="preserve">– </w:t>
      </w:r>
      <w:r w:rsidR="00AB5289">
        <w:rPr>
          <w:rFonts w:ascii="Calibri" w:hAnsi="Calibri" w:cs="Calibri"/>
          <w:i/>
          <w:iCs/>
          <w:color w:val="000000"/>
          <w:sz w:val="26"/>
          <w:szCs w:val="26"/>
        </w:rPr>
        <w:t>1</w:t>
      </w:r>
      <w:r w:rsidRPr="001A4AF7">
        <w:rPr>
          <w:rFonts w:ascii="Calibri" w:hAnsi="Calibri" w:cs="Calibri"/>
          <w:i/>
          <w:iCs/>
          <w:color w:val="000000"/>
          <w:sz w:val="26"/>
          <w:szCs w:val="26"/>
        </w:rPr>
        <w:t>000 рублей</w:t>
      </w:r>
      <w:r w:rsidRPr="001A4AF7">
        <w:rPr>
          <w:rFonts w:ascii="Calibri" w:hAnsi="Calibri" w:cs="Calibri"/>
          <w:i/>
          <w:iCs/>
          <w:color w:val="000000"/>
          <w:sz w:val="26"/>
          <w:szCs w:val="26"/>
        </w:rPr>
        <w:t>.</w:t>
      </w:r>
    </w:p>
    <w:p w14:paraId="0F7C41A7" w14:textId="77777777" w:rsidR="004256D8" w:rsidRPr="002921E5" w:rsidRDefault="00CD0C75" w:rsidP="002921E5">
      <w:pPr>
        <w:pStyle w:val="3"/>
      </w:pPr>
      <w:r w:rsidRPr="002921E5">
        <w:lastRenderedPageBreak/>
        <w:t>7.</w:t>
      </w:r>
      <w:r w:rsidR="00E02456" w:rsidRPr="002921E5">
        <w:t xml:space="preserve"> </w:t>
      </w:r>
      <w:r w:rsidRPr="002921E5">
        <w:t>УСЛОВИЯ ПРОВЕДЕНИЯ.</w:t>
      </w:r>
    </w:p>
    <w:p w14:paraId="0D99FCB9" w14:textId="4A1F6CDE" w:rsidR="00575AC9" w:rsidRDefault="00621513" w:rsidP="00621513">
      <w:pPr>
        <w:tabs>
          <w:tab w:val="left" w:pos="7560"/>
        </w:tabs>
        <w:spacing w:before="120"/>
        <w:ind w:firstLine="425"/>
        <w:jc w:val="both"/>
        <w:rPr>
          <w:rFonts w:ascii="Calibri" w:hAnsi="Calibri" w:cs="Calibri"/>
          <w:color w:val="000000"/>
          <w:sz w:val="26"/>
          <w:szCs w:val="26"/>
        </w:rPr>
      </w:pPr>
      <w:r w:rsidRPr="00621513">
        <w:rPr>
          <w:rFonts w:ascii="Calibri" w:hAnsi="Calibri" w:cs="Calibri"/>
          <w:b/>
          <w:bCs/>
          <w:color w:val="000000"/>
          <w:sz w:val="26"/>
          <w:szCs w:val="26"/>
        </w:rPr>
        <w:t>7</w:t>
      </w:r>
      <w:r w:rsidR="00575AC9" w:rsidRPr="00621513">
        <w:rPr>
          <w:rFonts w:ascii="Calibri" w:hAnsi="Calibri" w:cs="Calibri"/>
          <w:b/>
          <w:bCs/>
          <w:color w:val="000000"/>
          <w:sz w:val="26"/>
          <w:szCs w:val="26"/>
        </w:rPr>
        <w:t>.</w:t>
      </w:r>
      <w:r w:rsidR="004A400A">
        <w:rPr>
          <w:rFonts w:ascii="Calibri" w:hAnsi="Calibri" w:cs="Calibri"/>
          <w:b/>
          <w:bCs/>
          <w:color w:val="000000"/>
          <w:sz w:val="26"/>
          <w:szCs w:val="26"/>
        </w:rPr>
        <w:t>1</w:t>
      </w:r>
      <w:r w:rsidR="00575AC9" w:rsidRPr="00621513">
        <w:rPr>
          <w:rFonts w:ascii="Calibri" w:hAnsi="Calibri" w:cs="Calibri"/>
          <w:b/>
          <w:bCs/>
          <w:color w:val="000000"/>
          <w:sz w:val="26"/>
          <w:szCs w:val="26"/>
        </w:rPr>
        <w:t>.</w:t>
      </w:r>
      <w:r w:rsidR="00575AC9" w:rsidRPr="00575AC9">
        <w:rPr>
          <w:rFonts w:ascii="Calibri" w:hAnsi="Calibri" w:cs="Calibri"/>
          <w:color w:val="000000"/>
          <w:sz w:val="26"/>
          <w:szCs w:val="26"/>
        </w:rPr>
        <w:t xml:space="preserve"> В состав соревновани</w:t>
      </w:r>
      <w:r w:rsidR="003205F9">
        <w:rPr>
          <w:rFonts w:ascii="Calibri" w:hAnsi="Calibri" w:cs="Calibri"/>
          <w:color w:val="000000"/>
          <w:sz w:val="26"/>
          <w:szCs w:val="26"/>
        </w:rPr>
        <w:t>я</w:t>
      </w:r>
      <w:r w:rsidR="00575AC9" w:rsidRPr="00575AC9">
        <w:rPr>
          <w:rFonts w:ascii="Calibri" w:hAnsi="Calibri" w:cs="Calibri"/>
          <w:color w:val="000000"/>
          <w:sz w:val="26"/>
          <w:szCs w:val="26"/>
        </w:rPr>
        <w:t xml:space="preserve"> вход</w:t>
      </w:r>
      <w:r w:rsidR="003205F9">
        <w:rPr>
          <w:rFonts w:ascii="Calibri" w:hAnsi="Calibri" w:cs="Calibri"/>
          <w:color w:val="000000"/>
          <w:sz w:val="26"/>
          <w:szCs w:val="26"/>
        </w:rPr>
        <w:t>ит</w:t>
      </w:r>
      <w:r w:rsidR="00575AC9" w:rsidRPr="00575AC9">
        <w:rPr>
          <w:rFonts w:ascii="Calibri" w:hAnsi="Calibri" w:cs="Calibri"/>
          <w:color w:val="000000"/>
          <w:sz w:val="26"/>
          <w:szCs w:val="26"/>
        </w:rPr>
        <w:t xml:space="preserve"> </w:t>
      </w:r>
      <w:r w:rsidR="001A4AF7">
        <w:rPr>
          <w:rFonts w:ascii="Calibri" w:hAnsi="Calibri" w:cs="Calibri"/>
          <w:color w:val="000000"/>
          <w:sz w:val="26"/>
          <w:szCs w:val="26"/>
        </w:rPr>
        <w:t>один</w:t>
      </w:r>
      <w:r w:rsidR="00575AC9" w:rsidRPr="00575AC9">
        <w:rPr>
          <w:rFonts w:ascii="Calibri" w:hAnsi="Calibri" w:cs="Calibri"/>
          <w:color w:val="000000"/>
          <w:sz w:val="26"/>
          <w:szCs w:val="26"/>
        </w:rPr>
        <w:t xml:space="preserve"> вид</w:t>
      </w:r>
      <w:r w:rsidR="001A4AF7">
        <w:rPr>
          <w:rFonts w:ascii="Calibri" w:hAnsi="Calibri" w:cs="Calibri"/>
          <w:color w:val="000000"/>
          <w:sz w:val="26"/>
          <w:szCs w:val="26"/>
        </w:rPr>
        <w:t xml:space="preserve"> трассы</w:t>
      </w:r>
      <w:r w:rsidR="00575AC9" w:rsidRPr="00575AC9">
        <w:rPr>
          <w:rFonts w:ascii="Calibri" w:hAnsi="Calibri" w:cs="Calibri"/>
          <w:color w:val="000000"/>
          <w:sz w:val="26"/>
          <w:szCs w:val="26"/>
        </w:rPr>
        <w:t xml:space="preserve"> </w:t>
      </w:r>
      <w:r w:rsidR="003205F9">
        <w:rPr>
          <w:rFonts w:ascii="Calibri" w:hAnsi="Calibri" w:cs="Calibri"/>
          <w:color w:val="000000"/>
          <w:sz w:val="26"/>
          <w:szCs w:val="26"/>
        </w:rPr>
        <w:t xml:space="preserve">- </w:t>
      </w:r>
      <w:r w:rsidR="00764D88">
        <w:rPr>
          <w:rFonts w:ascii="Calibri" w:hAnsi="Calibri" w:cs="Calibri"/>
          <w:color w:val="000000"/>
          <w:sz w:val="26"/>
          <w:szCs w:val="26"/>
        </w:rPr>
        <w:t xml:space="preserve">автомобильный </w:t>
      </w:r>
      <w:r>
        <w:rPr>
          <w:rFonts w:ascii="Calibri" w:hAnsi="Calibri" w:cs="Calibri"/>
          <w:color w:val="000000"/>
          <w:sz w:val="26"/>
          <w:szCs w:val="26"/>
        </w:rPr>
        <w:t>слалом</w:t>
      </w:r>
      <w:r w:rsidR="00575AC9" w:rsidRPr="00575AC9">
        <w:rPr>
          <w:rFonts w:ascii="Calibri" w:hAnsi="Calibri" w:cs="Calibri"/>
          <w:color w:val="000000"/>
          <w:sz w:val="26"/>
          <w:szCs w:val="26"/>
        </w:rPr>
        <w:t xml:space="preserve"> («</w:t>
      </w:r>
      <w:r>
        <w:rPr>
          <w:rFonts w:ascii="Calibri" w:hAnsi="Calibri" w:cs="Calibri"/>
          <w:color w:val="000000"/>
          <w:sz w:val="26"/>
          <w:szCs w:val="26"/>
        </w:rPr>
        <w:t>Спринт</w:t>
      </w:r>
      <w:r w:rsidR="00575AC9" w:rsidRPr="00575AC9">
        <w:rPr>
          <w:rFonts w:ascii="Calibri" w:hAnsi="Calibri" w:cs="Calibri"/>
          <w:color w:val="000000"/>
          <w:sz w:val="26"/>
          <w:szCs w:val="26"/>
        </w:rPr>
        <w:t>»</w:t>
      </w:r>
      <w:r w:rsidR="00183543">
        <w:rPr>
          <w:rFonts w:ascii="Calibri" w:hAnsi="Calibri" w:cs="Calibri"/>
          <w:color w:val="000000"/>
          <w:sz w:val="26"/>
          <w:szCs w:val="26"/>
        </w:rPr>
        <w:t xml:space="preserve">, </w:t>
      </w:r>
      <w:r w:rsidR="001A4AF7">
        <w:rPr>
          <w:rFonts w:ascii="Calibri" w:hAnsi="Calibri" w:cs="Calibri"/>
          <w:color w:val="000000"/>
          <w:sz w:val="26"/>
          <w:szCs w:val="26"/>
        </w:rPr>
        <w:t>Приложение 2</w:t>
      </w:r>
      <w:r w:rsidR="00575AC9" w:rsidRPr="00575AC9">
        <w:rPr>
          <w:rFonts w:ascii="Calibri" w:hAnsi="Calibri" w:cs="Calibri"/>
          <w:color w:val="000000"/>
          <w:sz w:val="26"/>
          <w:szCs w:val="26"/>
        </w:rPr>
        <w:t xml:space="preserve">). Соревнование проводится с применением </w:t>
      </w:r>
      <w:proofErr w:type="spellStart"/>
      <w:r w:rsidR="00575AC9" w:rsidRPr="00575AC9">
        <w:rPr>
          <w:rFonts w:ascii="Calibri" w:hAnsi="Calibri" w:cs="Calibri"/>
          <w:color w:val="000000"/>
          <w:sz w:val="26"/>
          <w:szCs w:val="26"/>
        </w:rPr>
        <w:t>пенализации</w:t>
      </w:r>
      <w:proofErr w:type="spellEnd"/>
      <w:r w:rsidR="00575AC9" w:rsidRPr="00575AC9">
        <w:rPr>
          <w:rFonts w:ascii="Calibri" w:hAnsi="Calibri" w:cs="Calibri"/>
          <w:color w:val="000000"/>
          <w:sz w:val="26"/>
          <w:szCs w:val="26"/>
        </w:rPr>
        <w:t xml:space="preserve"> в виде штрафных секунд за нарушение правил выполнения каждого вида и отдельных упражнений (Приложение </w:t>
      </w:r>
      <w:r>
        <w:rPr>
          <w:rFonts w:ascii="Calibri" w:hAnsi="Calibri" w:cs="Calibri"/>
          <w:color w:val="000000"/>
          <w:sz w:val="26"/>
          <w:szCs w:val="26"/>
        </w:rPr>
        <w:t>1</w:t>
      </w:r>
      <w:r w:rsidR="00575AC9" w:rsidRPr="00575AC9">
        <w:rPr>
          <w:rFonts w:ascii="Calibri" w:hAnsi="Calibri" w:cs="Calibri"/>
          <w:color w:val="000000"/>
          <w:sz w:val="26"/>
          <w:szCs w:val="26"/>
        </w:rPr>
        <w:t xml:space="preserve">). </w:t>
      </w:r>
    </w:p>
    <w:p w14:paraId="0C331598" w14:textId="50C4DDA3" w:rsidR="00621513" w:rsidRDefault="00621513" w:rsidP="00621513">
      <w:pPr>
        <w:tabs>
          <w:tab w:val="left" w:pos="7560"/>
        </w:tabs>
        <w:ind w:firstLine="426"/>
        <w:jc w:val="both"/>
        <w:rPr>
          <w:rFonts w:ascii="Calibri" w:hAnsi="Calibri" w:cs="Calibri"/>
          <w:color w:val="000000"/>
          <w:sz w:val="26"/>
          <w:szCs w:val="26"/>
        </w:rPr>
      </w:pPr>
      <w:r w:rsidRPr="0097607F">
        <w:rPr>
          <w:rFonts w:ascii="Calibri" w:hAnsi="Calibri" w:cs="Calibri"/>
          <w:b/>
          <w:bCs/>
          <w:color w:val="000000"/>
          <w:sz w:val="26"/>
          <w:szCs w:val="26"/>
        </w:rPr>
        <w:t>7.</w:t>
      </w:r>
      <w:r w:rsidR="004A400A">
        <w:rPr>
          <w:rFonts w:ascii="Calibri" w:hAnsi="Calibri" w:cs="Calibri"/>
          <w:b/>
          <w:bCs/>
          <w:color w:val="000000"/>
          <w:sz w:val="26"/>
          <w:szCs w:val="26"/>
        </w:rPr>
        <w:t>2</w:t>
      </w:r>
      <w:r w:rsidRPr="0097607F">
        <w:rPr>
          <w:rFonts w:ascii="Calibri" w:hAnsi="Calibri" w:cs="Calibri"/>
          <w:b/>
          <w:bCs/>
          <w:color w:val="000000"/>
          <w:sz w:val="26"/>
          <w:szCs w:val="26"/>
        </w:rPr>
        <w:t>.</w:t>
      </w:r>
      <w:r w:rsidRPr="002921E5">
        <w:rPr>
          <w:rFonts w:ascii="Calibri" w:hAnsi="Calibri" w:cs="Calibri"/>
          <w:color w:val="000000"/>
          <w:sz w:val="26"/>
          <w:szCs w:val="26"/>
        </w:rPr>
        <w:t xml:space="preserve"> </w:t>
      </w:r>
      <w:r w:rsidR="00183543" w:rsidRPr="00183543">
        <w:rPr>
          <w:rFonts w:ascii="Calibri" w:hAnsi="Calibri" w:cs="Calibri"/>
          <w:color w:val="000000"/>
          <w:sz w:val="26"/>
          <w:szCs w:val="26"/>
        </w:rPr>
        <w:t>Каждому пилоту предоставляется 3 контрольные попытки, две лучшие попытки идут в зачёт</w:t>
      </w:r>
      <w:r w:rsidRPr="002921E5">
        <w:rPr>
          <w:rFonts w:ascii="Calibri" w:hAnsi="Calibri" w:cs="Calibri"/>
          <w:color w:val="000000"/>
          <w:sz w:val="26"/>
          <w:szCs w:val="26"/>
        </w:rPr>
        <w:t>.</w:t>
      </w:r>
    </w:p>
    <w:p w14:paraId="1D86581A" w14:textId="3B40F3CE" w:rsidR="00575AC9" w:rsidRPr="003205F9" w:rsidRDefault="00621513" w:rsidP="00CE4DFF">
      <w:pPr>
        <w:tabs>
          <w:tab w:val="left" w:pos="7560"/>
        </w:tabs>
        <w:spacing w:before="120"/>
        <w:ind w:firstLine="425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621513">
        <w:rPr>
          <w:rFonts w:ascii="Calibri" w:hAnsi="Calibri" w:cs="Calibri"/>
          <w:b/>
          <w:bCs/>
          <w:color w:val="000000"/>
          <w:sz w:val="26"/>
          <w:szCs w:val="26"/>
        </w:rPr>
        <w:t>7.</w:t>
      </w:r>
      <w:r w:rsidR="004A400A">
        <w:rPr>
          <w:rFonts w:ascii="Calibri" w:hAnsi="Calibri" w:cs="Calibri"/>
          <w:b/>
          <w:bCs/>
          <w:color w:val="000000"/>
          <w:sz w:val="26"/>
          <w:szCs w:val="26"/>
        </w:rPr>
        <w:t>4</w:t>
      </w:r>
      <w:r w:rsidRPr="00621513">
        <w:rPr>
          <w:rFonts w:ascii="Calibri" w:hAnsi="Calibri" w:cs="Calibri"/>
          <w:b/>
          <w:bCs/>
          <w:color w:val="000000"/>
          <w:sz w:val="26"/>
          <w:szCs w:val="26"/>
        </w:rPr>
        <w:t>.</w:t>
      </w:r>
      <w:r w:rsidR="004A400A">
        <w:rPr>
          <w:rFonts w:ascii="Calibri" w:hAnsi="Calibri" w:cs="Calibri"/>
          <w:b/>
          <w:bCs/>
          <w:color w:val="000000"/>
          <w:sz w:val="26"/>
          <w:szCs w:val="26"/>
        </w:rPr>
        <w:t>10</w:t>
      </w:r>
      <w:r w:rsidRPr="00621513">
        <w:rPr>
          <w:rFonts w:ascii="Calibri" w:hAnsi="Calibri" w:cs="Calibri"/>
          <w:b/>
          <w:bCs/>
          <w:color w:val="000000"/>
          <w:sz w:val="26"/>
          <w:szCs w:val="26"/>
        </w:rPr>
        <w:t>.</w:t>
      </w:r>
      <w:r w:rsidR="00575AC9" w:rsidRPr="00575AC9">
        <w:rPr>
          <w:rFonts w:ascii="Calibri" w:hAnsi="Calibri" w:cs="Calibri"/>
          <w:color w:val="000000"/>
          <w:sz w:val="26"/>
          <w:szCs w:val="26"/>
        </w:rPr>
        <w:t xml:space="preserve"> </w:t>
      </w:r>
      <w:r w:rsidR="00575AC9" w:rsidRPr="001A4AF7">
        <w:rPr>
          <w:rFonts w:ascii="Calibri" w:hAnsi="Calibri" w:cs="Calibri"/>
          <w:color w:val="000000"/>
          <w:sz w:val="26"/>
          <w:szCs w:val="26"/>
        </w:rPr>
        <w:t xml:space="preserve">Финиш </w:t>
      </w:r>
      <w:r w:rsidR="00A075D5" w:rsidRPr="001A4AF7">
        <w:rPr>
          <w:rFonts w:ascii="Calibri" w:hAnsi="Calibri" w:cs="Calibri"/>
          <w:color w:val="000000"/>
          <w:sz w:val="26"/>
          <w:szCs w:val="26"/>
        </w:rPr>
        <w:t>осуществляется</w:t>
      </w:r>
      <w:r w:rsidR="00575AC9" w:rsidRPr="001A4AF7">
        <w:rPr>
          <w:rFonts w:ascii="Calibri" w:hAnsi="Calibri" w:cs="Calibri"/>
          <w:color w:val="000000"/>
          <w:sz w:val="26"/>
          <w:szCs w:val="26"/>
        </w:rPr>
        <w:t xml:space="preserve"> «баз</w:t>
      </w:r>
      <w:r w:rsidR="00A075D5" w:rsidRPr="001A4AF7">
        <w:rPr>
          <w:rFonts w:ascii="Calibri" w:hAnsi="Calibri" w:cs="Calibri"/>
          <w:color w:val="000000"/>
          <w:sz w:val="26"/>
          <w:szCs w:val="26"/>
        </w:rPr>
        <w:t>ой</w:t>
      </w:r>
      <w:r w:rsidR="00575AC9" w:rsidRPr="001A4AF7">
        <w:rPr>
          <w:rFonts w:ascii="Calibri" w:hAnsi="Calibri" w:cs="Calibri"/>
          <w:color w:val="000000"/>
          <w:sz w:val="26"/>
          <w:szCs w:val="26"/>
        </w:rPr>
        <w:t xml:space="preserve">». </w:t>
      </w:r>
    </w:p>
    <w:p w14:paraId="4D2A12E6" w14:textId="77777777" w:rsidR="001E11FC" w:rsidRDefault="006D2E21" w:rsidP="001E11FC">
      <w:pPr>
        <w:pStyle w:val="3"/>
      </w:pPr>
      <w:r w:rsidRPr="002921E5">
        <w:t>9</w:t>
      </w:r>
      <w:r w:rsidR="00CD0C75" w:rsidRPr="002921E5">
        <w:t>.</w:t>
      </w:r>
      <w:r w:rsidR="00E02456" w:rsidRPr="002921E5">
        <w:t xml:space="preserve"> </w:t>
      </w:r>
      <w:r w:rsidR="00CD0C75" w:rsidRPr="002921E5">
        <w:t>ОПРЕДЕЛЕНИЕ РЕЗУЛЬТАТОВ.</w:t>
      </w:r>
    </w:p>
    <w:p w14:paraId="1A55C296" w14:textId="77777777" w:rsidR="001A4AF7" w:rsidRDefault="001E11FC" w:rsidP="001A4AF7">
      <w:pPr>
        <w:pStyle w:val="a7"/>
        <w:spacing w:before="120" w:after="0"/>
        <w:ind w:left="0" w:firstLine="425"/>
        <w:rPr>
          <w:rFonts w:ascii="Calibri" w:hAnsi="Calibri" w:cs="Calibri"/>
          <w:color w:val="000000"/>
          <w:sz w:val="26"/>
          <w:szCs w:val="26"/>
          <w:lang w:eastAsia="ru-RU"/>
        </w:rPr>
      </w:pPr>
      <w:r>
        <w:rPr>
          <w:rFonts w:ascii="Calibri" w:hAnsi="Calibri" w:cs="Calibri"/>
          <w:b/>
          <w:bCs/>
          <w:color w:val="000000"/>
          <w:sz w:val="26"/>
          <w:szCs w:val="26"/>
        </w:rPr>
        <w:t>9</w:t>
      </w:r>
      <w:r w:rsidRPr="0097607F">
        <w:rPr>
          <w:rFonts w:ascii="Calibri" w:hAnsi="Calibri" w:cs="Calibri"/>
          <w:b/>
          <w:bCs/>
          <w:color w:val="000000"/>
          <w:sz w:val="26"/>
          <w:szCs w:val="26"/>
        </w:rPr>
        <w:t>.</w:t>
      </w:r>
      <w:r>
        <w:rPr>
          <w:rFonts w:ascii="Calibri" w:hAnsi="Calibri" w:cs="Calibri"/>
          <w:b/>
          <w:bCs/>
          <w:color w:val="000000"/>
          <w:sz w:val="26"/>
          <w:szCs w:val="26"/>
        </w:rPr>
        <w:t>1</w:t>
      </w:r>
      <w:r w:rsidRPr="0097607F">
        <w:rPr>
          <w:rFonts w:ascii="Calibri" w:hAnsi="Calibri" w:cs="Calibri"/>
          <w:b/>
          <w:bCs/>
          <w:color w:val="000000"/>
          <w:sz w:val="26"/>
          <w:szCs w:val="26"/>
        </w:rPr>
        <w:t>.</w:t>
      </w:r>
      <w:r w:rsidR="00CD0C75" w:rsidRPr="002921E5">
        <w:rPr>
          <w:rFonts w:ascii="Calibri" w:hAnsi="Calibri" w:cs="Calibri"/>
          <w:color w:val="000000"/>
        </w:rPr>
        <w:t xml:space="preserve"> </w:t>
      </w:r>
      <w:r w:rsidR="001A4AF7" w:rsidRPr="001A4AF7">
        <w:rPr>
          <w:rFonts w:ascii="Calibri" w:hAnsi="Calibri" w:cs="Calibri"/>
          <w:color w:val="000000"/>
          <w:sz w:val="26"/>
          <w:szCs w:val="26"/>
          <w:lang w:eastAsia="ru-RU"/>
        </w:rPr>
        <w:t>Личные результаты определяются по лучшему времени, затраченному на прохождение дистанции с точностью до 0,</w:t>
      </w:r>
      <w:r w:rsidR="001A4AF7" w:rsidRPr="001A4AF7">
        <w:rPr>
          <w:rFonts w:ascii="Calibri" w:hAnsi="Calibri" w:cs="Calibri"/>
          <w:color w:val="000000"/>
          <w:sz w:val="26"/>
          <w:szCs w:val="26"/>
          <w:lang w:eastAsia="ru-RU"/>
        </w:rPr>
        <w:t>0</w:t>
      </w:r>
      <w:r w:rsidR="001A4AF7" w:rsidRPr="001A4AF7">
        <w:rPr>
          <w:rFonts w:ascii="Calibri" w:hAnsi="Calibri" w:cs="Calibri"/>
          <w:color w:val="000000"/>
          <w:sz w:val="26"/>
          <w:szCs w:val="26"/>
          <w:lang w:eastAsia="ru-RU"/>
        </w:rPr>
        <w:t xml:space="preserve">1 секунды и штрафных секунд в соответствии с таблицей </w:t>
      </w:r>
      <w:proofErr w:type="spellStart"/>
      <w:r w:rsidR="001A4AF7" w:rsidRPr="001A4AF7">
        <w:rPr>
          <w:rFonts w:ascii="Calibri" w:hAnsi="Calibri" w:cs="Calibri"/>
          <w:color w:val="000000"/>
          <w:sz w:val="26"/>
          <w:szCs w:val="26"/>
          <w:lang w:eastAsia="ru-RU"/>
        </w:rPr>
        <w:t>пенализации</w:t>
      </w:r>
      <w:proofErr w:type="spellEnd"/>
      <w:r w:rsidR="001A4AF7" w:rsidRPr="001A4AF7">
        <w:rPr>
          <w:rFonts w:ascii="Calibri" w:hAnsi="Calibri" w:cs="Calibri"/>
          <w:color w:val="000000"/>
          <w:sz w:val="26"/>
          <w:szCs w:val="26"/>
          <w:lang w:eastAsia="ru-RU"/>
        </w:rPr>
        <w:t>.</w:t>
      </w:r>
    </w:p>
    <w:p w14:paraId="0183128F" w14:textId="76123A80" w:rsidR="001A4AF7" w:rsidRPr="001A4AF7" w:rsidRDefault="001A4AF7" w:rsidP="001A4AF7">
      <w:pPr>
        <w:pStyle w:val="a7"/>
        <w:spacing w:before="120" w:after="0"/>
        <w:ind w:left="0" w:firstLine="425"/>
        <w:rPr>
          <w:rFonts w:ascii="Calibri" w:hAnsi="Calibri" w:cs="Calibri"/>
          <w:color w:val="000000"/>
          <w:sz w:val="26"/>
          <w:szCs w:val="26"/>
          <w:lang w:eastAsia="ru-RU"/>
        </w:rPr>
      </w:pPr>
      <w:r>
        <w:rPr>
          <w:rFonts w:ascii="Calibri" w:hAnsi="Calibri" w:cs="Calibri"/>
          <w:b/>
          <w:bCs/>
          <w:color w:val="000000"/>
          <w:sz w:val="26"/>
          <w:szCs w:val="26"/>
        </w:rPr>
        <w:t>9</w:t>
      </w:r>
      <w:r w:rsidRPr="0097607F">
        <w:rPr>
          <w:rFonts w:ascii="Calibri" w:hAnsi="Calibri" w:cs="Calibri"/>
          <w:b/>
          <w:bCs/>
          <w:color w:val="000000"/>
          <w:sz w:val="26"/>
          <w:szCs w:val="26"/>
        </w:rPr>
        <w:t>.</w:t>
      </w:r>
      <w:r>
        <w:rPr>
          <w:rFonts w:ascii="Calibri" w:hAnsi="Calibri" w:cs="Calibri"/>
          <w:b/>
          <w:bCs/>
          <w:color w:val="000000"/>
          <w:sz w:val="26"/>
          <w:szCs w:val="26"/>
        </w:rPr>
        <w:t>2</w:t>
      </w:r>
      <w:r w:rsidRPr="0097607F">
        <w:rPr>
          <w:rFonts w:ascii="Calibri" w:hAnsi="Calibri" w:cs="Calibri"/>
          <w:b/>
          <w:bCs/>
          <w:color w:val="000000"/>
          <w:sz w:val="26"/>
          <w:szCs w:val="26"/>
        </w:rPr>
        <w:t>.</w:t>
      </w:r>
      <w:r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Pr="001A4AF7">
        <w:rPr>
          <w:rFonts w:ascii="Calibri" w:hAnsi="Calibri" w:cs="Calibri"/>
          <w:color w:val="000000"/>
          <w:sz w:val="26"/>
          <w:szCs w:val="26"/>
          <w:lang w:eastAsia="ru-RU"/>
        </w:rPr>
        <w:t>При равенстве результатов победителем будет считаться участник с лучшим результатом в первой попытке. При дальнейшем совпадении будет учитываться сумма двух первых попыток.</w:t>
      </w:r>
      <w:r w:rsidRPr="001A4AF7">
        <w:rPr>
          <w:rFonts w:ascii="Calibri" w:hAnsi="Calibri" w:cs="Calibri"/>
          <w:color w:val="000000"/>
          <w:sz w:val="26"/>
          <w:szCs w:val="26"/>
          <w:lang w:eastAsia="ru-RU"/>
        </w:rPr>
        <w:t xml:space="preserve"> </w:t>
      </w:r>
    </w:p>
    <w:p w14:paraId="6C9354A6" w14:textId="77777777" w:rsidR="00DA6555" w:rsidRPr="002921E5" w:rsidRDefault="008B5346" w:rsidP="002921E5">
      <w:pPr>
        <w:pStyle w:val="3"/>
      </w:pPr>
      <w:r w:rsidRPr="002921E5">
        <w:t>1</w:t>
      </w:r>
      <w:r w:rsidR="00850254" w:rsidRPr="002921E5">
        <w:t>1</w:t>
      </w:r>
      <w:r w:rsidR="00CD0C75" w:rsidRPr="002921E5">
        <w:t>.</w:t>
      </w:r>
      <w:r w:rsidR="00E02456" w:rsidRPr="002921E5">
        <w:t xml:space="preserve"> </w:t>
      </w:r>
      <w:r w:rsidR="00CD0C75" w:rsidRPr="002921E5">
        <w:t>НАГРАЖДЕНИЕ.</w:t>
      </w:r>
    </w:p>
    <w:p w14:paraId="6B23512C" w14:textId="386187D5" w:rsidR="00D05916" w:rsidRDefault="00D05916" w:rsidP="00D05916">
      <w:pPr>
        <w:ind w:firstLine="426"/>
        <w:jc w:val="both"/>
        <w:rPr>
          <w:rFonts w:ascii="Calibri" w:hAnsi="Calibri" w:cs="Calibri"/>
          <w:sz w:val="26"/>
          <w:szCs w:val="26"/>
        </w:rPr>
      </w:pPr>
      <w:r w:rsidRPr="00D05916">
        <w:rPr>
          <w:rFonts w:ascii="Calibri" w:hAnsi="Calibri" w:cs="Calibri"/>
          <w:b/>
          <w:bCs/>
          <w:sz w:val="26"/>
          <w:szCs w:val="26"/>
        </w:rPr>
        <w:t>1</w:t>
      </w:r>
      <w:r>
        <w:rPr>
          <w:rFonts w:ascii="Calibri" w:hAnsi="Calibri" w:cs="Calibri"/>
          <w:b/>
          <w:bCs/>
          <w:sz w:val="26"/>
          <w:szCs w:val="26"/>
        </w:rPr>
        <w:t>1</w:t>
      </w:r>
      <w:r w:rsidRPr="00D05916">
        <w:rPr>
          <w:rFonts w:ascii="Calibri" w:hAnsi="Calibri" w:cs="Calibri"/>
          <w:b/>
          <w:bCs/>
          <w:sz w:val="26"/>
          <w:szCs w:val="26"/>
        </w:rPr>
        <w:t>.</w:t>
      </w:r>
      <w:r>
        <w:rPr>
          <w:rFonts w:ascii="Calibri" w:hAnsi="Calibri" w:cs="Calibri"/>
          <w:b/>
          <w:bCs/>
          <w:sz w:val="26"/>
          <w:szCs w:val="26"/>
        </w:rPr>
        <w:t>1</w:t>
      </w:r>
      <w:r w:rsidRPr="00D05916">
        <w:rPr>
          <w:rFonts w:ascii="Calibri" w:hAnsi="Calibri" w:cs="Calibri"/>
          <w:b/>
          <w:bCs/>
          <w:sz w:val="26"/>
          <w:szCs w:val="26"/>
        </w:rPr>
        <w:t>.</w:t>
      </w:r>
      <w:r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D05916">
        <w:rPr>
          <w:rFonts w:ascii="Calibri" w:hAnsi="Calibri" w:cs="Calibri"/>
          <w:sz w:val="26"/>
          <w:szCs w:val="26"/>
        </w:rPr>
        <w:t>Победители и приз</w:t>
      </w:r>
      <w:r w:rsidR="00E90AC9">
        <w:rPr>
          <w:rFonts w:ascii="Calibri" w:hAnsi="Calibri" w:cs="Calibri"/>
          <w:sz w:val="26"/>
          <w:szCs w:val="26"/>
        </w:rPr>
        <w:t>ё</w:t>
      </w:r>
      <w:r w:rsidRPr="00D05916">
        <w:rPr>
          <w:rFonts w:ascii="Calibri" w:hAnsi="Calibri" w:cs="Calibri"/>
          <w:sz w:val="26"/>
          <w:szCs w:val="26"/>
        </w:rPr>
        <w:t xml:space="preserve">ры награждаются дипломами и кубками. </w:t>
      </w:r>
    </w:p>
    <w:p w14:paraId="555B61FA" w14:textId="77777777" w:rsidR="000A391C" w:rsidRPr="002921E5" w:rsidRDefault="003402B4" w:rsidP="002921E5">
      <w:pPr>
        <w:pStyle w:val="3"/>
        <w:rPr>
          <w:lang w:val="ru-RU"/>
        </w:rPr>
      </w:pPr>
      <w:r w:rsidRPr="002921E5">
        <w:rPr>
          <w:color w:val="000000"/>
          <w:sz w:val="28"/>
          <w:szCs w:val="28"/>
        </w:rPr>
        <w:br w:type="page"/>
      </w:r>
      <w:r w:rsidR="000A391C" w:rsidRPr="002921E5">
        <w:lastRenderedPageBreak/>
        <w:t>ПРИЛОЖЕНИЕ 1. ТАБЛИЦА ПЕНАЛИЗАЦИЙ</w:t>
      </w:r>
      <w:r w:rsidR="002921E5">
        <w:rPr>
          <w:lang w:val="ru-RU"/>
        </w:rPr>
        <w:t>.</w:t>
      </w:r>
    </w:p>
    <w:tbl>
      <w:tblPr>
        <w:tblW w:w="9653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827"/>
        <w:gridCol w:w="5103"/>
        <w:gridCol w:w="3723"/>
      </w:tblGrid>
      <w:tr w:rsidR="000A391C" w:rsidRPr="002921E5" w14:paraId="50C2017C" w14:textId="77777777" w:rsidTr="00AE5618">
        <w:tc>
          <w:tcPr>
            <w:tcW w:w="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DCAA2F1" w14:textId="77777777" w:rsidR="000A391C" w:rsidRPr="002921E5" w:rsidRDefault="000A391C" w:rsidP="00AE5618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  <w:r w:rsidRPr="002921E5">
              <w:rPr>
                <w:rFonts w:ascii="Calibri" w:hAnsi="Calibri" w:cs="Calibri"/>
                <w:b/>
                <w:bCs/>
              </w:rPr>
              <w:t>№</w:t>
            </w:r>
            <w:r w:rsidR="00AE5618">
              <w:rPr>
                <w:rFonts w:ascii="Calibri" w:hAnsi="Calibri" w:cs="Calibri"/>
                <w:b/>
                <w:bCs/>
              </w:rPr>
              <w:t xml:space="preserve"> </w:t>
            </w:r>
            <w:r w:rsidRPr="002921E5">
              <w:rPr>
                <w:rFonts w:ascii="Calibri" w:hAnsi="Calibri" w:cs="Calibri"/>
                <w:b/>
                <w:bCs/>
              </w:rPr>
              <w:t>п</w:t>
            </w:r>
            <w:r w:rsidR="00AE5618">
              <w:rPr>
                <w:rFonts w:ascii="Calibri" w:hAnsi="Calibri" w:cs="Calibri"/>
                <w:b/>
                <w:bCs/>
                <w:lang w:val="en-US"/>
              </w:rPr>
              <w:t>/</w:t>
            </w:r>
            <w:r w:rsidRPr="002921E5">
              <w:rPr>
                <w:rFonts w:ascii="Calibri" w:hAnsi="Calibri" w:cs="Calibri"/>
                <w:b/>
                <w:bCs/>
              </w:rPr>
              <w:t>п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1D9B956" w14:textId="77777777" w:rsidR="000A391C" w:rsidRPr="002921E5" w:rsidRDefault="000A391C" w:rsidP="002921E5">
            <w:pPr>
              <w:snapToGrid w:val="0"/>
              <w:jc w:val="both"/>
              <w:rPr>
                <w:rFonts w:ascii="Calibri" w:hAnsi="Calibri" w:cs="Calibri"/>
                <w:b/>
                <w:bCs/>
              </w:rPr>
            </w:pPr>
            <w:r w:rsidRPr="002921E5">
              <w:rPr>
                <w:rFonts w:ascii="Calibri" w:hAnsi="Calibri" w:cs="Calibri"/>
                <w:b/>
                <w:bCs/>
              </w:rPr>
              <w:t>Нарушение</w:t>
            </w:r>
          </w:p>
        </w:tc>
        <w:tc>
          <w:tcPr>
            <w:tcW w:w="3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A80484" w14:textId="77777777" w:rsidR="000A391C" w:rsidRPr="002921E5" w:rsidRDefault="000A391C" w:rsidP="002921E5">
            <w:pPr>
              <w:snapToGrid w:val="0"/>
              <w:jc w:val="both"/>
              <w:rPr>
                <w:rFonts w:ascii="Calibri" w:hAnsi="Calibri" w:cs="Calibri"/>
                <w:b/>
                <w:bCs/>
              </w:rPr>
            </w:pPr>
            <w:r w:rsidRPr="002921E5">
              <w:rPr>
                <w:rFonts w:ascii="Calibri" w:hAnsi="Calibri" w:cs="Calibri"/>
                <w:b/>
                <w:bCs/>
              </w:rPr>
              <w:t>Штраф</w:t>
            </w:r>
          </w:p>
        </w:tc>
      </w:tr>
      <w:tr w:rsidR="000A391C" w:rsidRPr="002921E5" w14:paraId="4828C96E" w14:textId="77777777" w:rsidTr="00AE5618">
        <w:tc>
          <w:tcPr>
            <w:tcW w:w="827" w:type="dxa"/>
            <w:tcBorders>
              <w:left w:val="single" w:sz="8" w:space="0" w:color="000000"/>
              <w:bottom w:val="single" w:sz="8" w:space="0" w:color="000000"/>
            </w:tcBorders>
          </w:tcPr>
          <w:p w14:paraId="3DBFE177" w14:textId="77777777" w:rsidR="000A391C" w:rsidRPr="00ED4D29" w:rsidRDefault="000A391C" w:rsidP="00AE5618">
            <w:pPr>
              <w:snapToGrid w:val="0"/>
              <w:jc w:val="center"/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>1.</w:t>
            </w:r>
          </w:p>
        </w:tc>
        <w:tc>
          <w:tcPr>
            <w:tcW w:w="5103" w:type="dxa"/>
            <w:tcBorders>
              <w:left w:val="single" w:sz="8" w:space="0" w:color="000000"/>
              <w:bottom w:val="single" w:sz="8" w:space="0" w:color="000000"/>
            </w:tcBorders>
          </w:tcPr>
          <w:p w14:paraId="05396FE5" w14:textId="020446DB" w:rsidR="000A391C" w:rsidRPr="00ED4D29" w:rsidRDefault="000A391C" w:rsidP="00ED4D29">
            <w:pPr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 xml:space="preserve">Прибытие на </w:t>
            </w:r>
            <w:r w:rsidR="00091392">
              <w:rPr>
                <w:rFonts w:ascii="Calibri" w:hAnsi="Calibri" w:cs="Calibri"/>
              </w:rPr>
              <w:t xml:space="preserve">входную </w:t>
            </w:r>
            <w:r w:rsidRPr="00ED4D29">
              <w:rPr>
                <w:rFonts w:ascii="Calibri" w:hAnsi="Calibri" w:cs="Calibri"/>
              </w:rPr>
              <w:t xml:space="preserve">техническую </w:t>
            </w:r>
            <w:r w:rsidR="00091392">
              <w:rPr>
                <w:rFonts w:ascii="Calibri" w:hAnsi="Calibri" w:cs="Calibri"/>
              </w:rPr>
              <w:t>инспекцию</w:t>
            </w:r>
            <w:r w:rsidRPr="00ED4D29">
              <w:rPr>
                <w:rFonts w:ascii="Calibri" w:hAnsi="Calibri" w:cs="Calibri"/>
              </w:rPr>
              <w:t xml:space="preserve"> после завершения времени ее проведения</w:t>
            </w:r>
          </w:p>
        </w:tc>
        <w:tc>
          <w:tcPr>
            <w:tcW w:w="37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86599E" w14:textId="77777777" w:rsidR="000A391C" w:rsidRPr="00ED4D29" w:rsidRDefault="000A391C" w:rsidP="00ED4D29">
            <w:pPr>
              <w:snapToGrid w:val="0"/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 xml:space="preserve">Исключение из соревнований, или решение </w:t>
            </w:r>
            <w:r w:rsidR="0052604C" w:rsidRPr="00ED4D29">
              <w:rPr>
                <w:rFonts w:ascii="Calibri" w:hAnsi="Calibri" w:cs="Calibri"/>
              </w:rPr>
              <w:t>Руководителя гонки</w:t>
            </w:r>
          </w:p>
        </w:tc>
      </w:tr>
      <w:tr w:rsidR="000A391C" w:rsidRPr="002921E5" w14:paraId="58B97DE1" w14:textId="77777777" w:rsidTr="00AE5618">
        <w:tc>
          <w:tcPr>
            <w:tcW w:w="827" w:type="dxa"/>
            <w:tcBorders>
              <w:left w:val="single" w:sz="8" w:space="0" w:color="000000"/>
              <w:bottom w:val="single" w:sz="8" w:space="0" w:color="000000"/>
            </w:tcBorders>
          </w:tcPr>
          <w:p w14:paraId="5FC4624B" w14:textId="77777777" w:rsidR="000A391C" w:rsidRPr="00ED4D29" w:rsidRDefault="000A391C" w:rsidP="00AE5618">
            <w:pPr>
              <w:jc w:val="center"/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>2.</w:t>
            </w:r>
          </w:p>
        </w:tc>
        <w:tc>
          <w:tcPr>
            <w:tcW w:w="5103" w:type="dxa"/>
            <w:tcBorders>
              <w:left w:val="single" w:sz="8" w:space="0" w:color="000000"/>
              <w:bottom w:val="single" w:sz="8" w:space="0" w:color="000000"/>
            </w:tcBorders>
          </w:tcPr>
          <w:p w14:paraId="0BFBAF37" w14:textId="756EA834" w:rsidR="000A391C" w:rsidRPr="00ED4D29" w:rsidRDefault="00B65199" w:rsidP="00ED4D29">
            <w:pPr>
              <w:rPr>
                <w:rFonts w:ascii="Calibri" w:hAnsi="Calibri" w:cs="Calibri"/>
              </w:rPr>
            </w:pPr>
            <w:r w:rsidRPr="00B65199">
              <w:rPr>
                <w:rFonts w:ascii="Calibri" w:hAnsi="Calibri" w:cs="Calibri"/>
              </w:rPr>
              <w:t xml:space="preserve">Устранение технической неисправности по завершении </w:t>
            </w:r>
            <w:r w:rsidR="00091392">
              <w:rPr>
                <w:rFonts w:ascii="Calibri" w:hAnsi="Calibri" w:cs="Calibri"/>
              </w:rPr>
              <w:t>времени входной технической инспекции</w:t>
            </w:r>
          </w:p>
        </w:tc>
        <w:tc>
          <w:tcPr>
            <w:tcW w:w="37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7D8DE5" w14:textId="1A9D7D76" w:rsidR="000A391C" w:rsidRPr="00ED4D29" w:rsidRDefault="000A391C" w:rsidP="00ED4D29">
            <w:pPr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 xml:space="preserve"> Исключение из соревнований, или решение </w:t>
            </w:r>
            <w:r w:rsidR="0052604C" w:rsidRPr="00ED4D29">
              <w:rPr>
                <w:rFonts w:ascii="Calibri" w:hAnsi="Calibri" w:cs="Calibri"/>
              </w:rPr>
              <w:t xml:space="preserve">Руководителя </w:t>
            </w:r>
            <w:r w:rsidR="00B65199">
              <w:rPr>
                <w:rFonts w:ascii="Calibri" w:hAnsi="Calibri" w:cs="Calibri"/>
              </w:rPr>
              <w:t>г</w:t>
            </w:r>
            <w:r w:rsidR="0052604C" w:rsidRPr="00ED4D29">
              <w:rPr>
                <w:rFonts w:ascii="Calibri" w:hAnsi="Calibri" w:cs="Calibri"/>
              </w:rPr>
              <w:t>онки</w:t>
            </w:r>
          </w:p>
        </w:tc>
      </w:tr>
      <w:tr w:rsidR="000A391C" w:rsidRPr="002921E5" w14:paraId="3B031DB5" w14:textId="77777777" w:rsidTr="00AE5618">
        <w:tc>
          <w:tcPr>
            <w:tcW w:w="827" w:type="dxa"/>
            <w:tcBorders>
              <w:left w:val="single" w:sz="8" w:space="0" w:color="000000"/>
              <w:bottom w:val="single" w:sz="8" w:space="0" w:color="000000"/>
            </w:tcBorders>
          </w:tcPr>
          <w:p w14:paraId="5F1F0BF6" w14:textId="77777777" w:rsidR="000A391C" w:rsidRPr="00ED4D29" w:rsidRDefault="000A391C" w:rsidP="00AE5618">
            <w:pPr>
              <w:snapToGrid w:val="0"/>
              <w:jc w:val="center"/>
              <w:rPr>
                <w:rFonts w:ascii="Calibri" w:hAnsi="Calibri" w:cs="Calibri"/>
              </w:rPr>
            </w:pPr>
          </w:p>
          <w:p w14:paraId="451AB36F" w14:textId="77777777" w:rsidR="000A391C" w:rsidRPr="00ED4D29" w:rsidRDefault="000A391C" w:rsidP="00AE5618">
            <w:pPr>
              <w:snapToGrid w:val="0"/>
              <w:jc w:val="center"/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>3.</w:t>
            </w:r>
          </w:p>
        </w:tc>
        <w:tc>
          <w:tcPr>
            <w:tcW w:w="5103" w:type="dxa"/>
            <w:tcBorders>
              <w:left w:val="single" w:sz="8" w:space="0" w:color="000000"/>
              <w:bottom w:val="single" w:sz="8" w:space="0" w:color="000000"/>
            </w:tcBorders>
          </w:tcPr>
          <w:p w14:paraId="2C6285B6" w14:textId="77777777" w:rsidR="000A391C" w:rsidRPr="00ED4D29" w:rsidRDefault="000A391C" w:rsidP="00ED4D29">
            <w:pPr>
              <w:snapToGrid w:val="0"/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>Фальстарт</w:t>
            </w:r>
            <w:r w:rsidR="00850254" w:rsidRPr="00ED4D29">
              <w:rPr>
                <w:rFonts w:ascii="Calibri" w:hAnsi="Calibri" w:cs="Calibri"/>
              </w:rPr>
              <w:t xml:space="preserve"> (движение автомобиля ранее одной секунды до подачи стартовой команды)</w:t>
            </w:r>
          </w:p>
          <w:p w14:paraId="5AB06F88" w14:textId="77777777" w:rsidR="00850254" w:rsidRPr="00ED4D29" w:rsidRDefault="00850254" w:rsidP="00ED4D29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37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B39B22" w14:textId="77777777" w:rsidR="000A391C" w:rsidRPr="00ED4D29" w:rsidRDefault="002921E5" w:rsidP="00ED4D29">
            <w:pPr>
              <w:snapToGrid w:val="0"/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>1-й</w:t>
            </w:r>
            <w:r w:rsidR="000A391C" w:rsidRPr="00ED4D29">
              <w:rPr>
                <w:rFonts w:ascii="Calibri" w:hAnsi="Calibri" w:cs="Calibri"/>
              </w:rPr>
              <w:t> - 10 сек</w:t>
            </w:r>
          </w:p>
          <w:p w14:paraId="2E534251" w14:textId="3871BBB7" w:rsidR="000A391C" w:rsidRPr="00ED4D29" w:rsidRDefault="002921E5" w:rsidP="00ED4D29">
            <w:pPr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>2-й</w:t>
            </w:r>
            <w:r w:rsidR="000A391C" w:rsidRPr="00ED4D29">
              <w:rPr>
                <w:rFonts w:ascii="Calibri" w:hAnsi="Calibri" w:cs="Calibri"/>
              </w:rPr>
              <w:t> </w:t>
            </w:r>
            <w:r w:rsidR="000B5186" w:rsidRPr="00ED4D29">
              <w:rPr>
                <w:rFonts w:ascii="Calibri" w:hAnsi="Calibri" w:cs="Calibri"/>
              </w:rPr>
              <w:t>- 30</w:t>
            </w:r>
            <w:r w:rsidR="000A391C" w:rsidRPr="00ED4D29">
              <w:rPr>
                <w:rFonts w:ascii="Calibri" w:hAnsi="Calibri" w:cs="Calibri"/>
              </w:rPr>
              <w:t xml:space="preserve"> сек</w:t>
            </w:r>
          </w:p>
          <w:p w14:paraId="4B23E488" w14:textId="2848BBB2" w:rsidR="000A391C" w:rsidRPr="00ED4D29" w:rsidRDefault="002921E5" w:rsidP="00ED4D29">
            <w:pPr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>3-й</w:t>
            </w:r>
            <w:r w:rsidR="000A391C" w:rsidRPr="00ED4D29">
              <w:rPr>
                <w:rFonts w:ascii="Calibri" w:hAnsi="Calibri" w:cs="Calibri"/>
              </w:rPr>
              <w:t> -</w:t>
            </w:r>
            <w:r w:rsidR="000B5186">
              <w:rPr>
                <w:rFonts w:ascii="Calibri" w:hAnsi="Calibri" w:cs="Calibri"/>
              </w:rPr>
              <w:t xml:space="preserve"> </w:t>
            </w:r>
            <w:r w:rsidR="000A391C" w:rsidRPr="00ED4D29">
              <w:rPr>
                <w:rFonts w:ascii="Calibri" w:hAnsi="Calibri" w:cs="Calibri"/>
              </w:rPr>
              <w:t>исключение из соревнования</w:t>
            </w:r>
          </w:p>
        </w:tc>
      </w:tr>
      <w:tr w:rsidR="00850254" w:rsidRPr="002921E5" w14:paraId="779883D9" w14:textId="77777777" w:rsidTr="00AE5618">
        <w:tc>
          <w:tcPr>
            <w:tcW w:w="827" w:type="dxa"/>
            <w:tcBorders>
              <w:left w:val="single" w:sz="8" w:space="0" w:color="000000"/>
              <w:bottom w:val="single" w:sz="8" w:space="0" w:color="000000"/>
            </w:tcBorders>
          </w:tcPr>
          <w:p w14:paraId="01977C9A" w14:textId="77777777" w:rsidR="00850254" w:rsidRPr="00ED4D29" w:rsidRDefault="00850254" w:rsidP="00AE5618">
            <w:pPr>
              <w:snapToGrid w:val="0"/>
              <w:jc w:val="center"/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>4.</w:t>
            </w:r>
          </w:p>
        </w:tc>
        <w:tc>
          <w:tcPr>
            <w:tcW w:w="5103" w:type="dxa"/>
            <w:tcBorders>
              <w:left w:val="single" w:sz="8" w:space="0" w:color="000000"/>
              <w:bottom w:val="single" w:sz="8" w:space="0" w:color="000000"/>
            </w:tcBorders>
          </w:tcPr>
          <w:p w14:paraId="2B93DD3D" w14:textId="77777777" w:rsidR="00850254" w:rsidRPr="00ED4D29" w:rsidRDefault="00850254" w:rsidP="00ED4D29">
            <w:pPr>
              <w:snapToGrid w:val="0"/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>Движение автомобиля ранее 2 секунд до подачи стартовой команды</w:t>
            </w:r>
          </w:p>
        </w:tc>
        <w:tc>
          <w:tcPr>
            <w:tcW w:w="37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9B36F7" w14:textId="77777777" w:rsidR="00850254" w:rsidRPr="00ED4D29" w:rsidRDefault="00850254" w:rsidP="00ED4D29">
            <w:pPr>
              <w:snapToGrid w:val="0"/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>Худший результат вида + 30 сек</w:t>
            </w:r>
          </w:p>
        </w:tc>
      </w:tr>
      <w:tr w:rsidR="000A391C" w:rsidRPr="002921E5" w14:paraId="62F368DE" w14:textId="77777777" w:rsidTr="00AE5618">
        <w:tc>
          <w:tcPr>
            <w:tcW w:w="827" w:type="dxa"/>
            <w:tcBorders>
              <w:left w:val="single" w:sz="8" w:space="0" w:color="000000"/>
              <w:bottom w:val="single" w:sz="8" w:space="0" w:color="000000"/>
            </w:tcBorders>
          </w:tcPr>
          <w:p w14:paraId="31070362" w14:textId="77777777" w:rsidR="000A391C" w:rsidRPr="00ED4D29" w:rsidRDefault="00850254" w:rsidP="00AE5618">
            <w:pPr>
              <w:snapToGrid w:val="0"/>
              <w:jc w:val="center"/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>5</w:t>
            </w:r>
            <w:r w:rsidR="000A391C" w:rsidRPr="00ED4D29">
              <w:rPr>
                <w:rFonts w:ascii="Calibri" w:hAnsi="Calibri" w:cs="Calibri"/>
              </w:rPr>
              <w:t>.</w:t>
            </w:r>
          </w:p>
        </w:tc>
        <w:tc>
          <w:tcPr>
            <w:tcW w:w="5103" w:type="dxa"/>
            <w:tcBorders>
              <w:left w:val="single" w:sz="8" w:space="0" w:color="000000"/>
              <w:bottom w:val="single" w:sz="8" w:space="0" w:color="000000"/>
            </w:tcBorders>
          </w:tcPr>
          <w:p w14:paraId="7519A1A3" w14:textId="77777777" w:rsidR="000A391C" w:rsidRPr="00ED4D29" w:rsidRDefault="000A391C" w:rsidP="00ED4D29">
            <w:pPr>
              <w:snapToGrid w:val="0"/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>Сбитая стойка, ограничитель, в том числе обозначающие границы линии старта (финиша) за пределы контура ее установки</w:t>
            </w:r>
          </w:p>
        </w:tc>
        <w:tc>
          <w:tcPr>
            <w:tcW w:w="37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5ADEA7" w14:textId="77777777" w:rsidR="000A391C" w:rsidRPr="00ED4D29" w:rsidRDefault="000A391C" w:rsidP="00ED4D29">
            <w:pPr>
              <w:snapToGrid w:val="0"/>
              <w:rPr>
                <w:rFonts w:ascii="Calibri" w:hAnsi="Calibri" w:cs="Calibri"/>
              </w:rPr>
            </w:pPr>
          </w:p>
          <w:p w14:paraId="001C9100" w14:textId="77777777" w:rsidR="000A391C" w:rsidRPr="00ED4D29" w:rsidRDefault="000A391C" w:rsidP="00ED4D29">
            <w:pPr>
              <w:snapToGrid w:val="0"/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>5 сек</w:t>
            </w:r>
          </w:p>
        </w:tc>
      </w:tr>
      <w:tr w:rsidR="000A391C" w:rsidRPr="002921E5" w14:paraId="666B4A67" w14:textId="77777777" w:rsidTr="00AE5618">
        <w:tc>
          <w:tcPr>
            <w:tcW w:w="827" w:type="dxa"/>
            <w:tcBorders>
              <w:left w:val="single" w:sz="8" w:space="0" w:color="000000"/>
              <w:bottom w:val="single" w:sz="8" w:space="0" w:color="000000"/>
            </w:tcBorders>
          </w:tcPr>
          <w:p w14:paraId="2F0AEB83" w14:textId="77777777" w:rsidR="000A391C" w:rsidRPr="00ED4D29" w:rsidRDefault="00850254" w:rsidP="00AE5618">
            <w:pPr>
              <w:snapToGrid w:val="0"/>
              <w:jc w:val="center"/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>6</w:t>
            </w:r>
            <w:r w:rsidR="000A391C" w:rsidRPr="00ED4D29">
              <w:rPr>
                <w:rFonts w:ascii="Calibri" w:hAnsi="Calibri" w:cs="Calibri"/>
              </w:rPr>
              <w:t>.</w:t>
            </w:r>
          </w:p>
        </w:tc>
        <w:tc>
          <w:tcPr>
            <w:tcW w:w="5103" w:type="dxa"/>
            <w:tcBorders>
              <w:left w:val="single" w:sz="8" w:space="0" w:color="000000"/>
              <w:bottom w:val="single" w:sz="8" w:space="0" w:color="000000"/>
            </w:tcBorders>
          </w:tcPr>
          <w:p w14:paraId="50F9C0CD" w14:textId="7AFB9ECF" w:rsidR="000A391C" w:rsidRPr="00ED4D29" w:rsidRDefault="000A391C" w:rsidP="00ED4D29">
            <w:pPr>
              <w:snapToGrid w:val="0"/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 xml:space="preserve">Сбивание </w:t>
            </w:r>
            <w:r w:rsidR="000B5186" w:rsidRPr="00ED4D29">
              <w:rPr>
                <w:rFonts w:ascii="Calibri" w:hAnsi="Calibri" w:cs="Calibri"/>
              </w:rPr>
              <w:t>5</w:t>
            </w:r>
            <w:r w:rsidRPr="00ED4D29">
              <w:rPr>
                <w:rFonts w:ascii="Calibri" w:hAnsi="Calibri" w:cs="Calibri"/>
              </w:rPr>
              <w:t xml:space="preserve"> и более ограничителей, стоек (конусов, легковых покрышек) на дистанции одного вида</w:t>
            </w:r>
          </w:p>
        </w:tc>
        <w:tc>
          <w:tcPr>
            <w:tcW w:w="37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666BDD" w14:textId="77777777" w:rsidR="000A391C" w:rsidRPr="00ED4D29" w:rsidRDefault="000A391C" w:rsidP="00ED4D29">
            <w:pPr>
              <w:snapToGrid w:val="0"/>
              <w:rPr>
                <w:rFonts w:ascii="Calibri" w:hAnsi="Calibri" w:cs="Calibri"/>
              </w:rPr>
            </w:pPr>
          </w:p>
          <w:p w14:paraId="2C44CCA3" w14:textId="77777777" w:rsidR="000A391C" w:rsidRPr="00ED4D29" w:rsidRDefault="000A391C" w:rsidP="00ED4D29">
            <w:pPr>
              <w:snapToGrid w:val="0"/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>Худший результат вида + 30 сек</w:t>
            </w:r>
          </w:p>
        </w:tc>
      </w:tr>
      <w:tr w:rsidR="000A391C" w:rsidRPr="002921E5" w14:paraId="26E606CE" w14:textId="77777777" w:rsidTr="00AE5618">
        <w:tc>
          <w:tcPr>
            <w:tcW w:w="827" w:type="dxa"/>
            <w:tcBorders>
              <w:left w:val="single" w:sz="8" w:space="0" w:color="000000"/>
              <w:bottom w:val="single" w:sz="8" w:space="0" w:color="000000"/>
            </w:tcBorders>
          </w:tcPr>
          <w:p w14:paraId="3D122C4E" w14:textId="77777777" w:rsidR="000A391C" w:rsidRPr="00ED4D29" w:rsidRDefault="00850254" w:rsidP="00AE5618">
            <w:pPr>
              <w:snapToGrid w:val="0"/>
              <w:jc w:val="center"/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>7</w:t>
            </w:r>
            <w:r w:rsidR="000A391C" w:rsidRPr="00ED4D29">
              <w:rPr>
                <w:rFonts w:ascii="Calibri" w:hAnsi="Calibri" w:cs="Calibri"/>
              </w:rPr>
              <w:t>.</w:t>
            </w:r>
          </w:p>
        </w:tc>
        <w:tc>
          <w:tcPr>
            <w:tcW w:w="5103" w:type="dxa"/>
            <w:tcBorders>
              <w:left w:val="single" w:sz="8" w:space="0" w:color="000000"/>
              <w:bottom w:val="single" w:sz="8" w:space="0" w:color="000000"/>
            </w:tcBorders>
          </w:tcPr>
          <w:p w14:paraId="7D3A92D6" w14:textId="77777777" w:rsidR="000A391C" w:rsidRPr="00ED4D29" w:rsidRDefault="000A391C" w:rsidP="00ED4D29">
            <w:pPr>
              <w:snapToGrid w:val="0"/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>Не исправленное нарушение дистанции, в том числе полное невыполнение (игнорирование) фигуры</w:t>
            </w:r>
          </w:p>
        </w:tc>
        <w:tc>
          <w:tcPr>
            <w:tcW w:w="37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20082A" w14:textId="77777777" w:rsidR="000A391C" w:rsidRPr="00ED4D29" w:rsidRDefault="000A391C" w:rsidP="00ED4D29">
            <w:pPr>
              <w:snapToGrid w:val="0"/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>Худший результат вида + 30 сек</w:t>
            </w:r>
          </w:p>
        </w:tc>
      </w:tr>
      <w:tr w:rsidR="000A391C" w:rsidRPr="002921E5" w14:paraId="4C43641D" w14:textId="77777777" w:rsidTr="00AE5618">
        <w:trPr>
          <w:trHeight w:val="339"/>
        </w:trPr>
        <w:tc>
          <w:tcPr>
            <w:tcW w:w="827" w:type="dxa"/>
            <w:tcBorders>
              <w:left w:val="single" w:sz="8" w:space="0" w:color="000000"/>
              <w:bottom w:val="single" w:sz="8" w:space="0" w:color="000000"/>
            </w:tcBorders>
          </w:tcPr>
          <w:p w14:paraId="619FD49E" w14:textId="77777777" w:rsidR="000A391C" w:rsidRPr="00ED4D29" w:rsidRDefault="00850254" w:rsidP="00AE5618">
            <w:pPr>
              <w:snapToGrid w:val="0"/>
              <w:jc w:val="center"/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>8</w:t>
            </w:r>
            <w:r w:rsidR="000A391C" w:rsidRPr="00ED4D29">
              <w:rPr>
                <w:rFonts w:ascii="Calibri" w:hAnsi="Calibri" w:cs="Calibri"/>
              </w:rPr>
              <w:t>.</w:t>
            </w:r>
          </w:p>
        </w:tc>
        <w:tc>
          <w:tcPr>
            <w:tcW w:w="5103" w:type="dxa"/>
            <w:tcBorders>
              <w:left w:val="single" w:sz="8" w:space="0" w:color="000000"/>
              <w:bottom w:val="single" w:sz="8" w:space="0" w:color="000000"/>
            </w:tcBorders>
          </w:tcPr>
          <w:p w14:paraId="4BAC8BB0" w14:textId="77777777" w:rsidR="000A391C" w:rsidRPr="00ED4D29" w:rsidRDefault="000A391C" w:rsidP="00ED4D29">
            <w:pPr>
              <w:snapToGrid w:val="0"/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>Нарушение требований безопасности пилотом, не спортивное поведение.</w:t>
            </w:r>
          </w:p>
        </w:tc>
        <w:tc>
          <w:tcPr>
            <w:tcW w:w="37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77B40F" w14:textId="77777777" w:rsidR="000A391C" w:rsidRPr="00ED4D29" w:rsidRDefault="000A391C" w:rsidP="00ED4D29">
            <w:pPr>
              <w:snapToGrid w:val="0"/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>Исключение из соревнований, аннулирование результата</w:t>
            </w:r>
          </w:p>
        </w:tc>
      </w:tr>
      <w:tr w:rsidR="000A391C" w:rsidRPr="002921E5" w14:paraId="15FBB222" w14:textId="77777777" w:rsidTr="00AE5618">
        <w:trPr>
          <w:trHeight w:val="339"/>
        </w:trPr>
        <w:tc>
          <w:tcPr>
            <w:tcW w:w="827" w:type="dxa"/>
            <w:tcBorders>
              <w:left w:val="single" w:sz="8" w:space="0" w:color="000000"/>
              <w:bottom w:val="single" w:sz="8" w:space="0" w:color="000000"/>
            </w:tcBorders>
          </w:tcPr>
          <w:p w14:paraId="50647D02" w14:textId="77777777" w:rsidR="000A391C" w:rsidRPr="00ED4D29" w:rsidRDefault="00850254" w:rsidP="00AE5618">
            <w:pPr>
              <w:jc w:val="center"/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>9</w:t>
            </w:r>
            <w:r w:rsidR="000A391C" w:rsidRPr="00ED4D29">
              <w:rPr>
                <w:rFonts w:ascii="Calibri" w:hAnsi="Calibri" w:cs="Calibri"/>
              </w:rPr>
              <w:t>.</w:t>
            </w:r>
          </w:p>
        </w:tc>
        <w:tc>
          <w:tcPr>
            <w:tcW w:w="5103" w:type="dxa"/>
            <w:tcBorders>
              <w:left w:val="single" w:sz="8" w:space="0" w:color="000000"/>
              <w:bottom w:val="single" w:sz="8" w:space="0" w:color="000000"/>
            </w:tcBorders>
          </w:tcPr>
          <w:p w14:paraId="3A1C92B7" w14:textId="77777777" w:rsidR="000A391C" w:rsidRPr="00ED4D29" w:rsidRDefault="000A391C" w:rsidP="00ED4D29">
            <w:pPr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>Нарушение пунктов ст. 10 настоящего Регламента</w:t>
            </w:r>
          </w:p>
        </w:tc>
        <w:tc>
          <w:tcPr>
            <w:tcW w:w="37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3539EA" w14:textId="77777777" w:rsidR="000A391C" w:rsidRPr="00ED4D29" w:rsidRDefault="000A391C" w:rsidP="00ED4D29">
            <w:pPr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>Исключение из соревнований, аннулирование результата</w:t>
            </w:r>
          </w:p>
        </w:tc>
      </w:tr>
      <w:tr w:rsidR="000A391C" w:rsidRPr="002921E5" w14:paraId="645173E9" w14:textId="77777777" w:rsidTr="00AE5618">
        <w:trPr>
          <w:trHeight w:val="339"/>
        </w:trPr>
        <w:tc>
          <w:tcPr>
            <w:tcW w:w="827" w:type="dxa"/>
            <w:tcBorders>
              <w:left w:val="single" w:sz="8" w:space="0" w:color="000000"/>
              <w:bottom w:val="single" w:sz="8" w:space="0" w:color="000000"/>
            </w:tcBorders>
          </w:tcPr>
          <w:p w14:paraId="73ED7A05" w14:textId="77777777" w:rsidR="000A391C" w:rsidRPr="00ED4D29" w:rsidRDefault="00850254" w:rsidP="00AE5618">
            <w:pPr>
              <w:snapToGrid w:val="0"/>
              <w:jc w:val="center"/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>10</w:t>
            </w:r>
            <w:r w:rsidR="000A391C" w:rsidRPr="00ED4D29">
              <w:rPr>
                <w:rFonts w:ascii="Calibri" w:hAnsi="Calibri" w:cs="Calibri"/>
              </w:rPr>
              <w:t>.</w:t>
            </w:r>
          </w:p>
        </w:tc>
        <w:tc>
          <w:tcPr>
            <w:tcW w:w="5103" w:type="dxa"/>
            <w:tcBorders>
              <w:left w:val="single" w:sz="8" w:space="0" w:color="000000"/>
              <w:bottom w:val="single" w:sz="8" w:space="0" w:color="000000"/>
            </w:tcBorders>
          </w:tcPr>
          <w:p w14:paraId="786F1071" w14:textId="77777777" w:rsidR="000A391C" w:rsidRPr="00ED4D29" w:rsidRDefault="000A391C" w:rsidP="00ED4D29">
            <w:pPr>
              <w:snapToGrid w:val="0"/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 xml:space="preserve">Не выполнение требований </w:t>
            </w:r>
            <w:r w:rsidR="00BE74B0" w:rsidRPr="00ED4D29">
              <w:rPr>
                <w:rFonts w:ascii="Calibri" w:hAnsi="Calibri" w:cs="Calibri"/>
              </w:rPr>
              <w:t>судей и</w:t>
            </w:r>
            <w:r w:rsidRPr="00ED4D29">
              <w:rPr>
                <w:rFonts w:ascii="Calibri" w:hAnsi="Calibri" w:cs="Calibri"/>
              </w:rPr>
              <w:t xml:space="preserve"> официальных лиц соревнований.</w:t>
            </w:r>
          </w:p>
        </w:tc>
        <w:tc>
          <w:tcPr>
            <w:tcW w:w="37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D6BE5A" w14:textId="77777777" w:rsidR="000A391C" w:rsidRPr="00ED4D29" w:rsidRDefault="000A391C" w:rsidP="00ED4D29">
            <w:pPr>
              <w:snapToGrid w:val="0"/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>Исключение из соревнований, аннулирование результата</w:t>
            </w:r>
          </w:p>
        </w:tc>
      </w:tr>
      <w:tr w:rsidR="000A391C" w:rsidRPr="002921E5" w14:paraId="04A274AD" w14:textId="77777777" w:rsidTr="00AE5618">
        <w:trPr>
          <w:trHeight w:val="313"/>
        </w:trPr>
        <w:tc>
          <w:tcPr>
            <w:tcW w:w="827" w:type="dxa"/>
            <w:tcBorders>
              <w:left w:val="single" w:sz="8" w:space="0" w:color="000000"/>
              <w:bottom w:val="single" w:sz="8" w:space="0" w:color="000000"/>
            </w:tcBorders>
          </w:tcPr>
          <w:p w14:paraId="23D89D18" w14:textId="77777777" w:rsidR="000A391C" w:rsidRPr="00ED4D29" w:rsidRDefault="000A391C" w:rsidP="00AE5618">
            <w:pPr>
              <w:snapToGrid w:val="0"/>
              <w:jc w:val="center"/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>1</w:t>
            </w:r>
            <w:r w:rsidR="00850254" w:rsidRPr="00ED4D29">
              <w:rPr>
                <w:rFonts w:ascii="Calibri" w:hAnsi="Calibri" w:cs="Calibri"/>
              </w:rPr>
              <w:t>1</w:t>
            </w:r>
            <w:r w:rsidRPr="00ED4D29">
              <w:rPr>
                <w:rFonts w:ascii="Calibri" w:hAnsi="Calibri" w:cs="Calibri"/>
              </w:rPr>
              <w:t>.</w:t>
            </w:r>
          </w:p>
        </w:tc>
        <w:tc>
          <w:tcPr>
            <w:tcW w:w="5103" w:type="dxa"/>
            <w:tcBorders>
              <w:left w:val="single" w:sz="8" w:space="0" w:color="000000"/>
              <w:bottom w:val="single" w:sz="8" w:space="0" w:color="000000"/>
            </w:tcBorders>
          </w:tcPr>
          <w:p w14:paraId="480F6754" w14:textId="77777777" w:rsidR="000A391C" w:rsidRPr="00ED4D29" w:rsidRDefault="000A391C" w:rsidP="00ED4D29">
            <w:pPr>
              <w:snapToGrid w:val="0"/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>Нарушение требований безопасности    Представителем пилота</w:t>
            </w:r>
          </w:p>
        </w:tc>
        <w:tc>
          <w:tcPr>
            <w:tcW w:w="37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FBD18B" w14:textId="051E3F5C" w:rsidR="000A391C" w:rsidRPr="00ED4D29" w:rsidRDefault="000A391C" w:rsidP="00ED4D29">
            <w:pPr>
              <w:snapToGrid w:val="0"/>
              <w:rPr>
                <w:rFonts w:ascii="Calibri" w:hAnsi="Calibri" w:cs="Calibri"/>
              </w:rPr>
            </w:pPr>
            <w:r w:rsidRPr="00ED4D29">
              <w:rPr>
                <w:rFonts w:ascii="Calibri" w:hAnsi="Calibri" w:cs="Calibri"/>
              </w:rPr>
              <w:t xml:space="preserve">Исключение из соревнований </w:t>
            </w:r>
            <w:r w:rsidR="00091392">
              <w:rPr>
                <w:rFonts w:ascii="Calibri" w:hAnsi="Calibri" w:cs="Calibri"/>
              </w:rPr>
              <w:t>пилота</w:t>
            </w:r>
            <w:r w:rsidRPr="00ED4D29">
              <w:rPr>
                <w:rFonts w:ascii="Calibri" w:hAnsi="Calibri" w:cs="Calibri"/>
              </w:rPr>
              <w:t>, чей Представитель допустил нарушение, аннулирование результата</w:t>
            </w:r>
            <w:r w:rsidR="00091392">
              <w:rPr>
                <w:rFonts w:ascii="Calibri" w:hAnsi="Calibri" w:cs="Calibri"/>
              </w:rPr>
              <w:t xml:space="preserve"> пилота </w:t>
            </w:r>
          </w:p>
        </w:tc>
      </w:tr>
    </w:tbl>
    <w:p w14:paraId="6762C6A5" w14:textId="77777777" w:rsidR="000A391C" w:rsidRPr="002921E5" w:rsidRDefault="000A391C" w:rsidP="002921E5">
      <w:pPr>
        <w:jc w:val="both"/>
        <w:rPr>
          <w:rFonts w:ascii="Calibri" w:hAnsi="Calibri" w:cs="Calibri"/>
        </w:rPr>
      </w:pPr>
    </w:p>
    <w:p w14:paraId="536B91D0" w14:textId="37EA950E" w:rsidR="000A391C" w:rsidRPr="003205F9" w:rsidRDefault="000A391C" w:rsidP="00C638BA">
      <w:pPr>
        <w:pStyle w:val="3"/>
        <w:rPr>
          <w:lang w:val="ru-RU"/>
        </w:rPr>
      </w:pPr>
    </w:p>
    <w:p w14:paraId="5D30FD84" w14:textId="77777777" w:rsidR="00C638BA" w:rsidRDefault="00C638BA" w:rsidP="00C638BA">
      <w:pPr>
        <w:rPr>
          <w:lang w:eastAsia="x-none"/>
        </w:rPr>
      </w:pPr>
    </w:p>
    <w:p w14:paraId="676791B9" w14:textId="6A2777DA" w:rsidR="00826476" w:rsidRPr="003205F9" w:rsidRDefault="00826476" w:rsidP="00826476">
      <w:pPr>
        <w:pStyle w:val="3"/>
        <w:rPr>
          <w:lang w:val="ru-RU"/>
        </w:rPr>
      </w:pPr>
      <w:r>
        <w:br w:type="page"/>
      </w:r>
      <w:r w:rsidRPr="002921E5">
        <w:lastRenderedPageBreak/>
        <w:t xml:space="preserve">ПРИЛОЖЕНИЕ </w:t>
      </w:r>
      <w:r w:rsidR="003205F9">
        <w:rPr>
          <w:lang w:val="ru-RU"/>
        </w:rPr>
        <w:t>2</w:t>
      </w:r>
      <w:r w:rsidRPr="002921E5">
        <w:t>.</w:t>
      </w:r>
      <w:r>
        <w:rPr>
          <w:lang w:val="ru-RU"/>
        </w:rPr>
        <w:t xml:space="preserve"> </w:t>
      </w:r>
      <w:r w:rsidR="00B075B5">
        <w:rPr>
          <w:lang w:val="ru-RU"/>
        </w:rPr>
        <w:t>СХЕМА ТРАССЫ</w:t>
      </w:r>
      <w:r w:rsidR="00B075B5">
        <w:t xml:space="preserve"> </w:t>
      </w:r>
      <w:r>
        <w:t>СПРИНТ</w:t>
      </w:r>
      <w:r>
        <w:rPr>
          <w:lang w:val="ru-RU"/>
        </w:rPr>
        <w:t>-</w:t>
      </w:r>
      <w:r>
        <w:t>СЛАЛОМ</w:t>
      </w:r>
      <w:r>
        <w:rPr>
          <w:lang w:val="ru-RU"/>
        </w:rPr>
        <w:t>.</w:t>
      </w:r>
    </w:p>
    <w:p w14:paraId="6513D565" w14:textId="77777777" w:rsidR="00BB7DF0" w:rsidRPr="003205F9" w:rsidRDefault="00BB7DF0" w:rsidP="00BB7DF0">
      <w:pPr>
        <w:rPr>
          <w:lang w:eastAsia="x-none"/>
        </w:rPr>
      </w:pPr>
    </w:p>
    <w:p w14:paraId="5776F381" w14:textId="32526996" w:rsidR="00391D4E" w:rsidRDefault="003205F9" w:rsidP="00391D4E">
      <w:pPr>
        <w:rPr>
          <w:lang w:eastAsia="x-none"/>
        </w:rPr>
      </w:pPr>
      <w:r>
        <w:rPr>
          <w:lang w:eastAsia="x-none"/>
        </w:rPr>
        <w:pict w14:anchorId="420D7EE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510pt;height:558.75pt">
            <v:imagedata r:id="rId8" o:title="Ралли Трассы Фьерд плаза схемы 2"/>
          </v:shape>
        </w:pict>
      </w:r>
    </w:p>
    <w:p w14:paraId="355AD311" w14:textId="4FCA79C2" w:rsidR="00C1161A" w:rsidRPr="003205F9" w:rsidRDefault="00C1161A" w:rsidP="003205F9">
      <w:pPr>
        <w:pStyle w:val="3"/>
        <w:rPr>
          <w:lang w:val="ru-RU"/>
        </w:rPr>
      </w:pPr>
    </w:p>
    <w:sectPr w:rsidR="00C1161A" w:rsidRPr="003205F9" w:rsidSect="003205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8DEE1" w14:textId="77777777" w:rsidR="00194EBD" w:rsidRDefault="00194EBD" w:rsidP="0075380D">
      <w:r>
        <w:separator/>
      </w:r>
    </w:p>
  </w:endnote>
  <w:endnote w:type="continuationSeparator" w:id="0">
    <w:p w14:paraId="21DCE4A8" w14:textId="77777777" w:rsidR="00194EBD" w:rsidRDefault="00194EBD" w:rsidP="00753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DD69C" w14:textId="77777777" w:rsidR="00194EBD" w:rsidRDefault="00194EBD" w:rsidP="0075380D">
      <w:r>
        <w:separator/>
      </w:r>
    </w:p>
  </w:footnote>
  <w:footnote w:type="continuationSeparator" w:id="0">
    <w:p w14:paraId="1F4BAD93" w14:textId="77777777" w:rsidR="00194EBD" w:rsidRDefault="00194EBD" w:rsidP="007538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FB0BC6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5B021D"/>
    <w:multiLevelType w:val="hybridMultilevel"/>
    <w:tmpl w:val="EE527160"/>
    <w:lvl w:ilvl="0" w:tplc="66FE7E36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64B10A8"/>
    <w:multiLevelType w:val="hybridMultilevel"/>
    <w:tmpl w:val="C7409E18"/>
    <w:lvl w:ilvl="0" w:tplc="66FE7E36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" w15:restartNumberingAfterBreak="0">
    <w:nsid w:val="0EDD5FB7"/>
    <w:multiLevelType w:val="hybridMultilevel"/>
    <w:tmpl w:val="870EACAA"/>
    <w:lvl w:ilvl="0" w:tplc="04190001">
      <w:start w:val="1"/>
      <w:numFmt w:val="bullet"/>
      <w:lvlText w:val=""/>
      <w:lvlJc w:val="left"/>
      <w:pPr>
        <w:tabs>
          <w:tab w:val="num" w:pos="1280"/>
        </w:tabs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0"/>
        </w:tabs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0"/>
        </w:tabs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0"/>
        </w:tabs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0"/>
        </w:tabs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0"/>
        </w:tabs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0"/>
        </w:tabs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0"/>
        </w:tabs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0"/>
        </w:tabs>
        <w:ind w:left="7040" w:hanging="360"/>
      </w:pPr>
      <w:rPr>
        <w:rFonts w:ascii="Wingdings" w:hAnsi="Wingdings" w:hint="default"/>
      </w:rPr>
    </w:lvl>
  </w:abstractNum>
  <w:abstractNum w:abstractNumId="4" w15:restartNumberingAfterBreak="0">
    <w:nsid w:val="135C5CAC"/>
    <w:multiLevelType w:val="hybridMultilevel"/>
    <w:tmpl w:val="10E20C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A06E18"/>
    <w:multiLevelType w:val="hybridMultilevel"/>
    <w:tmpl w:val="A4D86338"/>
    <w:lvl w:ilvl="0" w:tplc="0419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60"/>
        </w:tabs>
        <w:ind w:left="2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80"/>
        </w:tabs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00"/>
        </w:tabs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20"/>
        </w:tabs>
        <w:ind w:left="4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40"/>
        </w:tabs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60"/>
        </w:tabs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80"/>
        </w:tabs>
        <w:ind w:left="6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00"/>
        </w:tabs>
        <w:ind w:left="7400" w:hanging="360"/>
      </w:pPr>
      <w:rPr>
        <w:rFonts w:ascii="Wingdings" w:hAnsi="Wingdings" w:hint="default"/>
      </w:rPr>
    </w:lvl>
  </w:abstractNum>
  <w:abstractNum w:abstractNumId="6" w15:restartNumberingAfterBreak="0">
    <w:nsid w:val="58847663"/>
    <w:multiLevelType w:val="hybridMultilevel"/>
    <w:tmpl w:val="F3DCBE46"/>
    <w:lvl w:ilvl="0" w:tplc="04190001">
      <w:start w:val="1"/>
      <w:numFmt w:val="bullet"/>
      <w:lvlText w:val=""/>
      <w:lvlJc w:val="left"/>
      <w:pPr>
        <w:tabs>
          <w:tab w:val="num" w:pos="820"/>
        </w:tabs>
        <w:ind w:left="8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7" w15:restartNumberingAfterBreak="0">
    <w:nsid w:val="5E076FF1"/>
    <w:multiLevelType w:val="hybridMultilevel"/>
    <w:tmpl w:val="8918D6DC"/>
    <w:lvl w:ilvl="0" w:tplc="04190001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8" w15:restartNumberingAfterBreak="0">
    <w:nsid w:val="64EC7E8B"/>
    <w:multiLevelType w:val="hybridMultilevel"/>
    <w:tmpl w:val="A1A242BC"/>
    <w:lvl w:ilvl="0" w:tplc="B3F8B57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5F10C3A"/>
    <w:multiLevelType w:val="hybridMultilevel"/>
    <w:tmpl w:val="02B2CC1A"/>
    <w:lvl w:ilvl="0" w:tplc="66FE7E36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EC84D37"/>
    <w:multiLevelType w:val="hybridMultilevel"/>
    <w:tmpl w:val="9E9410F6"/>
    <w:lvl w:ilvl="0" w:tplc="A078A5FE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9630C6"/>
    <w:multiLevelType w:val="hybridMultilevel"/>
    <w:tmpl w:val="9E9410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82177517">
    <w:abstractNumId w:val="10"/>
  </w:num>
  <w:num w:numId="2" w16cid:durableId="488327726">
    <w:abstractNumId w:val="6"/>
  </w:num>
  <w:num w:numId="3" w16cid:durableId="194118588">
    <w:abstractNumId w:val="3"/>
  </w:num>
  <w:num w:numId="4" w16cid:durableId="2079015141">
    <w:abstractNumId w:val="5"/>
  </w:num>
  <w:num w:numId="5" w16cid:durableId="1126847903">
    <w:abstractNumId w:val="8"/>
  </w:num>
  <w:num w:numId="6" w16cid:durableId="239491075">
    <w:abstractNumId w:val="11"/>
  </w:num>
  <w:num w:numId="7" w16cid:durableId="797527187">
    <w:abstractNumId w:val="7"/>
  </w:num>
  <w:num w:numId="8" w16cid:durableId="1669867786">
    <w:abstractNumId w:val="4"/>
  </w:num>
  <w:num w:numId="9" w16cid:durableId="351609261">
    <w:abstractNumId w:val="2"/>
  </w:num>
  <w:num w:numId="10" w16cid:durableId="448667580">
    <w:abstractNumId w:val="0"/>
  </w:num>
  <w:num w:numId="11" w16cid:durableId="338780782">
    <w:abstractNumId w:val="9"/>
  </w:num>
  <w:num w:numId="12" w16cid:durableId="10639147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15022"/>
    <w:rsid w:val="00011FB1"/>
    <w:rsid w:val="00051E8F"/>
    <w:rsid w:val="00056A8F"/>
    <w:rsid w:val="00072064"/>
    <w:rsid w:val="00084F4E"/>
    <w:rsid w:val="00091392"/>
    <w:rsid w:val="00091944"/>
    <w:rsid w:val="00091CCF"/>
    <w:rsid w:val="00092839"/>
    <w:rsid w:val="000A0ABF"/>
    <w:rsid w:val="000A391C"/>
    <w:rsid w:val="000A5BE6"/>
    <w:rsid w:val="000B5186"/>
    <w:rsid w:val="000B6562"/>
    <w:rsid w:val="000B7105"/>
    <w:rsid w:val="000C0087"/>
    <w:rsid w:val="000C154F"/>
    <w:rsid w:val="000D565E"/>
    <w:rsid w:val="000D636A"/>
    <w:rsid w:val="000E1961"/>
    <w:rsid w:val="000E7868"/>
    <w:rsid w:val="000F74B2"/>
    <w:rsid w:val="00102523"/>
    <w:rsid w:val="001049A0"/>
    <w:rsid w:val="0011146B"/>
    <w:rsid w:val="00116797"/>
    <w:rsid w:val="00124321"/>
    <w:rsid w:val="00134FA9"/>
    <w:rsid w:val="001364C2"/>
    <w:rsid w:val="001457FB"/>
    <w:rsid w:val="0016059C"/>
    <w:rsid w:val="00163F02"/>
    <w:rsid w:val="00170309"/>
    <w:rsid w:val="00172FB2"/>
    <w:rsid w:val="00175126"/>
    <w:rsid w:val="00183543"/>
    <w:rsid w:val="001864F5"/>
    <w:rsid w:val="00190018"/>
    <w:rsid w:val="00191ACE"/>
    <w:rsid w:val="0019214A"/>
    <w:rsid w:val="00194EBD"/>
    <w:rsid w:val="001A3327"/>
    <w:rsid w:val="001A4AF7"/>
    <w:rsid w:val="001A6D3F"/>
    <w:rsid w:val="001B1FD3"/>
    <w:rsid w:val="001C6B20"/>
    <w:rsid w:val="001D29E0"/>
    <w:rsid w:val="001D4F81"/>
    <w:rsid w:val="001D54CA"/>
    <w:rsid w:val="001D61AD"/>
    <w:rsid w:val="001E11FC"/>
    <w:rsid w:val="001E1B9A"/>
    <w:rsid w:val="00204B5A"/>
    <w:rsid w:val="00206F94"/>
    <w:rsid w:val="002110FE"/>
    <w:rsid w:val="00213287"/>
    <w:rsid w:val="00220256"/>
    <w:rsid w:val="0022683C"/>
    <w:rsid w:val="002326E0"/>
    <w:rsid w:val="00241DC4"/>
    <w:rsid w:val="0026470C"/>
    <w:rsid w:val="00266204"/>
    <w:rsid w:val="00267FB9"/>
    <w:rsid w:val="0028244D"/>
    <w:rsid w:val="0028252B"/>
    <w:rsid w:val="00285E69"/>
    <w:rsid w:val="0028758E"/>
    <w:rsid w:val="002921E5"/>
    <w:rsid w:val="002A2989"/>
    <w:rsid w:val="002B3101"/>
    <w:rsid w:val="002D2908"/>
    <w:rsid w:val="002D79E1"/>
    <w:rsid w:val="002E0027"/>
    <w:rsid w:val="002E2EB2"/>
    <w:rsid w:val="002F131B"/>
    <w:rsid w:val="002F26BB"/>
    <w:rsid w:val="00300346"/>
    <w:rsid w:val="00306C0A"/>
    <w:rsid w:val="003150FF"/>
    <w:rsid w:val="003205F9"/>
    <w:rsid w:val="0032101B"/>
    <w:rsid w:val="00324FF7"/>
    <w:rsid w:val="0033564B"/>
    <w:rsid w:val="003402B4"/>
    <w:rsid w:val="00347372"/>
    <w:rsid w:val="00361CB5"/>
    <w:rsid w:val="00366E7A"/>
    <w:rsid w:val="00382A6B"/>
    <w:rsid w:val="00391D4E"/>
    <w:rsid w:val="00395434"/>
    <w:rsid w:val="00395BA5"/>
    <w:rsid w:val="003A710D"/>
    <w:rsid w:val="003C14FE"/>
    <w:rsid w:val="003E5CFF"/>
    <w:rsid w:val="004256D8"/>
    <w:rsid w:val="0042662D"/>
    <w:rsid w:val="0044033B"/>
    <w:rsid w:val="0044095A"/>
    <w:rsid w:val="00441C86"/>
    <w:rsid w:val="0045430B"/>
    <w:rsid w:val="00455DD8"/>
    <w:rsid w:val="004564AC"/>
    <w:rsid w:val="00461F8C"/>
    <w:rsid w:val="00465EA1"/>
    <w:rsid w:val="00473886"/>
    <w:rsid w:val="00473A50"/>
    <w:rsid w:val="0048299B"/>
    <w:rsid w:val="00484F4C"/>
    <w:rsid w:val="00492233"/>
    <w:rsid w:val="00492CAA"/>
    <w:rsid w:val="004A400A"/>
    <w:rsid w:val="004B1A0D"/>
    <w:rsid w:val="004B78B3"/>
    <w:rsid w:val="004C00A0"/>
    <w:rsid w:val="004C7F0A"/>
    <w:rsid w:val="004E1480"/>
    <w:rsid w:val="004E36C9"/>
    <w:rsid w:val="004F4CF5"/>
    <w:rsid w:val="004F58A8"/>
    <w:rsid w:val="005006B7"/>
    <w:rsid w:val="00504885"/>
    <w:rsid w:val="0050590A"/>
    <w:rsid w:val="005078C9"/>
    <w:rsid w:val="00507A0A"/>
    <w:rsid w:val="0051036A"/>
    <w:rsid w:val="00514F91"/>
    <w:rsid w:val="00525C1B"/>
    <w:rsid w:val="0052604C"/>
    <w:rsid w:val="00532B0B"/>
    <w:rsid w:val="00537291"/>
    <w:rsid w:val="00561477"/>
    <w:rsid w:val="00571616"/>
    <w:rsid w:val="00575AC9"/>
    <w:rsid w:val="00581479"/>
    <w:rsid w:val="005900B7"/>
    <w:rsid w:val="005915F9"/>
    <w:rsid w:val="005A7FD1"/>
    <w:rsid w:val="005B0AC0"/>
    <w:rsid w:val="005B22D0"/>
    <w:rsid w:val="005B3A28"/>
    <w:rsid w:val="005B5DFC"/>
    <w:rsid w:val="005C0038"/>
    <w:rsid w:val="005C5F95"/>
    <w:rsid w:val="005D2932"/>
    <w:rsid w:val="005E6D6D"/>
    <w:rsid w:val="005F2E99"/>
    <w:rsid w:val="00602E04"/>
    <w:rsid w:val="006048AC"/>
    <w:rsid w:val="00611C6C"/>
    <w:rsid w:val="0061302F"/>
    <w:rsid w:val="0061783A"/>
    <w:rsid w:val="006178ED"/>
    <w:rsid w:val="00621513"/>
    <w:rsid w:val="006318D5"/>
    <w:rsid w:val="00632B09"/>
    <w:rsid w:val="0063311A"/>
    <w:rsid w:val="00633A7D"/>
    <w:rsid w:val="00642005"/>
    <w:rsid w:val="0064570F"/>
    <w:rsid w:val="006466EC"/>
    <w:rsid w:val="006511F3"/>
    <w:rsid w:val="00675C6F"/>
    <w:rsid w:val="0068376D"/>
    <w:rsid w:val="00687AAD"/>
    <w:rsid w:val="006A27EB"/>
    <w:rsid w:val="006A373C"/>
    <w:rsid w:val="006B7C4C"/>
    <w:rsid w:val="006D2E21"/>
    <w:rsid w:val="00712EE6"/>
    <w:rsid w:val="007150FD"/>
    <w:rsid w:val="007162F9"/>
    <w:rsid w:val="00722C63"/>
    <w:rsid w:val="0075380D"/>
    <w:rsid w:val="007539C8"/>
    <w:rsid w:val="00756D82"/>
    <w:rsid w:val="00760AB1"/>
    <w:rsid w:val="00762A90"/>
    <w:rsid w:val="00763F0E"/>
    <w:rsid w:val="00764D88"/>
    <w:rsid w:val="00775273"/>
    <w:rsid w:val="0077674E"/>
    <w:rsid w:val="0078176D"/>
    <w:rsid w:val="00785277"/>
    <w:rsid w:val="00794602"/>
    <w:rsid w:val="00796978"/>
    <w:rsid w:val="007A0822"/>
    <w:rsid w:val="007B4925"/>
    <w:rsid w:val="007B728A"/>
    <w:rsid w:val="007C0282"/>
    <w:rsid w:val="007C3BBC"/>
    <w:rsid w:val="007C6217"/>
    <w:rsid w:val="007D12C6"/>
    <w:rsid w:val="007F2CA3"/>
    <w:rsid w:val="007F5472"/>
    <w:rsid w:val="00800472"/>
    <w:rsid w:val="008019B1"/>
    <w:rsid w:val="0080417E"/>
    <w:rsid w:val="008069B0"/>
    <w:rsid w:val="00810BD4"/>
    <w:rsid w:val="00817734"/>
    <w:rsid w:val="00820FF1"/>
    <w:rsid w:val="00823138"/>
    <w:rsid w:val="00823236"/>
    <w:rsid w:val="0082371E"/>
    <w:rsid w:val="00825F09"/>
    <w:rsid w:val="00826476"/>
    <w:rsid w:val="0082752E"/>
    <w:rsid w:val="00831044"/>
    <w:rsid w:val="00837301"/>
    <w:rsid w:val="0083745C"/>
    <w:rsid w:val="00840ABA"/>
    <w:rsid w:val="00844582"/>
    <w:rsid w:val="00850254"/>
    <w:rsid w:val="0085377A"/>
    <w:rsid w:val="00864775"/>
    <w:rsid w:val="008671BD"/>
    <w:rsid w:val="00870D0F"/>
    <w:rsid w:val="00882BB9"/>
    <w:rsid w:val="008900F1"/>
    <w:rsid w:val="00894067"/>
    <w:rsid w:val="008962EC"/>
    <w:rsid w:val="008969A4"/>
    <w:rsid w:val="008A39DF"/>
    <w:rsid w:val="008A3E73"/>
    <w:rsid w:val="008A431F"/>
    <w:rsid w:val="008A704C"/>
    <w:rsid w:val="008B444B"/>
    <w:rsid w:val="008B5346"/>
    <w:rsid w:val="008C3D23"/>
    <w:rsid w:val="008D420C"/>
    <w:rsid w:val="008D4D50"/>
    <w:rsid w:val="008D597A"/>
    <w:rsid w:val="008D5EC7"/>
    <w:rsid w:val="008E4994"/>
    <w:rsid w:val="009045C1"/>
    <w:rsid w:val="009124FF"/>
    <w:rsid w:val="00924FAC"/>
    <w:rsid w:val="00937B99"/>
    <w:rsid w:val="00944AD1"/>
    <w:rsid w:val="009529C3"/>
    <w:rsid w:val="00957728"/>
    <w:rsid w:val="00973534"/>
    <w:rsid w:val="00974E3A"/>
    <w:rsid w:val="0097607F"/>
    <w:rsid w:val="0098125E"/>
    <w:rsid w:val="00982003"/>
    <w:rsid w:val="00982381"/>
    <w:rsid w:val="00986274"/>
    <w:rsid w:val="009A4B21"/>
    <w:rsid w:val="009B2AE6"/>
    <w:rsid w:val="009B533C"/>
    <w:rsid w:val="009C6183"/>
    <w:rsid w:val="009C7305"/>
    <w:rsid w:val="009D6805"/>
    <w:rsid w:val="009F5913"/>
    <w:rsid w:val="009F65E1"/>
    <w:rsid w:val="009F685F"/>
    <w:rsid w:val="00A0581B"/>
    <w:rsid w:val="00A075D5"/>
    <w:rsid w:val="00A07711"/>
    <w:rsid w:val="00A13324"/>
    <w:rsid w:val="00A15022"/>
    <w:rsid w:val="00A169DD"/>
    <w:rsid w:val="00A27967"/>
    <w:rsid w:val="00A35BDF"/>
    <w:rsid w:val="00A361E8"/>
    <w:rsid w:val="00A611AF"/>
    <w:rsid w:val="00A63CCE"/>
    <w:rsid w:val="00A678F3"/>
    <w:rsid w:val="00A7638D"/>
    <w:rsid w:val="00A80213"/>
    <w:rsid w:val="00A80246"/>
    <w:rsid w:val="00A927FB"/>
    <w:rsid w:val="00AB5289"/>
    <w:rsid w:val="00AB5699"/>
    <w:rsid w:val="00AB6CE8"/>
    <w:rsid w:val="00AC4610"/>
    <w:rsid w:val="00AD21AE"/>
    <w:rsid w:val="00AD2A88"/>
    <w:rsid w:val="00AD361B"/>
    <w:rsid w:val="00AE07DE"/>
    <w:rsid w:val="00AE5618"/>
    <w:rsid w:val="00AE5D62"/>
    <w:rsid w:val="00AF2633"/>
    <w:rsid w:val="00AF275D"/>
    <w:rsid w:val="00B064C7"/>
    <w:rsid w:val="00B075B5"/>
    <w:rsid w:val="00B10134"/>
    <w:rsid w:val="00B25B21"/>
    <w:rsid w:val="00B409DB"/>
    <w:rsid w:val="00B40D52"/>
    <w:rsid w:val="00B50C1C"/>
    <w:rsid w:val="00B564E8"/>
    <w:rsid w:val="00B610B7"/>
    <w:rsid w:val="00B65199"/>
    <w:rsid w:val="00B717CA"/>
    <w:rsid w:val="00B74709"/>
    <w:rsid w:val="00B8309E"/>
    <w:rsid w:val="00B913CD"/>
    <w:rsid w:val="00B958A4"/>
    <w:rsid w:val="00BA5896"/>
    <w:rsid w:val="00BB0F9B"/>
    <w:rsid w:val="00BB2A81"/>
    <w:rsid w:val="00BB7DF0"/>
    <w:rsid w:val="00BC3B9E"/>
    <w:rsid w:val="00BC46A9"/>
    <w:rsid w:val="00BC7C80"/>
    <w:rsid w:val="00BC7CE0"/>
    <w:rsid w:val="00BE59FE"/>
    <w:rsid w:val="00BE74B0"/>
    <w:rsid w:val="00BF5C5F"/>
    <w:rsid w:val="00BF72E2"/>
    <w:rsid w:val="00C00097"/>
    <w:rsid w:val="00C1161A"/>
    <w:rsid w:val="00C1718B"/>
    <w:rsid w:val="00C22B9C"/>
    <w:rsid w:val="00C4358A"/>
    <w:rsid w:val="00C4601C"/>
    <w:rsid w:val="00C50855"/>
    <w:rsid w:val="00C53EA8"/>
    <w:rsid w:val="00C5621F"/>
    <w:rsid w:val="00C57369"/>
    <w:rsid w:val="00C638BA"/>
    <w:rsid w:val="00C65233"/>
    <w:rsid w:val="00C73375"/>
    <w:rsid w:val="00C8239A"/>
    <w:rsid w:val="00C85FFE"/>
    <w:rsid w:val="00CA41EA"/>
    <w:rsid w:val="00CB6647"/>
    <w:rsid w:val="00CC3B29"/>
    <w:rsid w:val="00CC7618"/>
    <w:rsid w:val="00CD0C75"/>
    <w:rsid w:val="00CD4E4F"/>
    <w:rsid w:val="00CE0138"/>
    <w:rsid w:val="00CE39BF"/>
    <w:rsid w:val="00CE4DFF"/>
    <w:rsid w:val="00CF79D4"/>
    <w:rsid w:val="00D05916"/>
    <w:rsid w:val="00D05E10"/>
    <w:rsid w:val="00D1111B"/>
    <w:rsid w:val="00D223A1"/>
    <w:rsid w:val="00D2330C"/>
    <w:rsid w:val="00D26860"/>
    <w:rsid w:val="00D33DF1"/>
    <w:rsid w:val="00D451C1"/>
    <w:rsid w:val="00D50AE7"/>
    <w:rsid w:val="00D7689A"/>
    <w:rsid w:val="00D808F1"/>
    <w:rsid w:val="00D80E0B"/>
    <w:rsid w:val="00D84A09"/>
    <w:rsid w:val="00D861B2"/>
    <w:rsid w:val="00D90C86"/>
    <w:rsid w:val="00D963AE"/>
    <w:rsid w:val="00DA6555"/>
    <w:rsid w:val="00DA714A"/>
    <w:rsid w:val="00DA75A5"/>
    <w:rsid w:val="00DC289B"/>
    <w:rsid w:val="00DD4AFD"/>
    <w:rsid w:val="00DD72B5"/>
    <w:rsid w:val="00DE3005"/>
    <w:rsid w:val="00E02456"/>
    <w:rsid w:val="00E212C8"/>
    <w:rsid w:val="00E27840"/>
    <w:rsid w:val="00E36231"/>
    <w:rsid w:val="00E43BDA"/>
    <w:rsid w:val="00E43EFB"/>
    <w:rsid w:val="00E45240"/>
    <w:rsid w:val="00E75A3B"/>
    <w:rsid w:val="00E75D11"/>
    <w:rsid w:val="00E81102"/>
    <w:rsid w:val="00E843C6"/>
    <w:rsid w:val="00E8464D"/>
    <w:rsid w:val="00E90AC9"/>
    <w:rsid w:val="00E90C83"/>
    <w:rsid w:val="00E93869"/>
    <w:rsid w:val="00E93F44"/>
    <w:rsid w:val="00E95308"/>
    <w:rsid w:val="00EA471C"/>
    <w:rsid w:val="00EA4B5D"/>
    <w:rsid w:val="00EB301E"/>
    <w:rsid w:val="00EB4215"/>
    <w:rsid w:val="00EB5042"/>
    <w:rsid w:val="00EC075A"/>
    <w:rsid w:val="00EC2025"/>
    <w:rsid w:val="00EC2C00"/>
    <w:rsid w:val="00ED15D4"/>
    <w:rsid w:val="00ED25E2"/>
    <w:rsid w:val="00ED4D29"/>
    <w:rsid w:val="00EE0C9A"/>
    <w:rsid w:val="00EE7E86"/>
    <w:rsid w:val="00F00B1F"/>
    <w:rsid w:val="00F050BE"/>
    <w:rsid w:val="00F07DC5"/>
    <w:rsid w:val="00F175AB"/>
    <w:rsid w:val="00F25671"/>
    <w:rsid w:val="00F34DB0"/>
    <w:rsid w:val="00F45CCA"/>
    <w:rsid w:val="00F62EA0"/>
    <w:rsid w:val="00F67BDF"/>
    <w:rsid w:val="00FA2150"/>
    <w:rsid w:val="00FB1404"/>
    <w:rsid w:val="00FB60E7"/>
    <w:rsid w:val="00FC35EB"/>
    <w:rsid w:val="00FC75C1"/>
    <w:rsid w:val="00FD44ED"/>
    <w:rsid w:val="00FF0B86"/>
    <w:rsid w:val="00FF2387"/>
    <w:rsid w:val="00FF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147502"/>
  <w15:chartTrackingRefBased/>
  <w15:docId w15:val="{72A5910F-18BC-4421-9A75-E5B8ACDFF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Pr>
      <w:sz w:val="24"/>
      <w:szCs w:val="24"/>
    </w:rPr>
  </w:style>
  <w:style w:type="paragraph" w:styleId="1">
    <w:name w:val="heading 1"/>
    <w:basedOn w:val="a0"/>
    <w:next w:val="a0"/>
    <w:qFormat/>
    <w:pPr>
      <w:keepNext/>
      <w:outlineLvl w:val="0"/>
    </w:pPr>
    <w:rPr>
      <w:rFonts w:ascii="Verdana" w:hAnsi="Verdana"/>
      <w:color w:val="000000"/>
      <w:sz w:val="32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semiHidden/>
    <w:unhideWhenUsed/>
    <w:qFormat/>
    <w:rsid w:val="002921E5"/>
    <w:pPr>
      <w:keepNext/>
      <w:spacing w:before="240" w:after="60"/>
      <w:outlineLvl w:val="3"/>
    </w:pPr>
    <w:rPr>
      <w:rFonts w:ascii="Aptos" w:hAnsi="Aptos"/>
      <w:b/>
      <w:bCs/>
      <w:sz w:val="28"/>
      <w:szCs w:val="28"/>
    </w:rPr>
  </w:style>
  <w:style w:type="paragraph" w:styleId="7">
    <w:name w:val="heading 7"/>
    <w:basedOn w:val="a0"/>
    <w:next w:val="a0"/>
    <w:qFormat/>
    <w:pPr>
      <w:keepNext/>
      <w:jc w:val="center"/>
      <w:outlineLvl w:val="6"/>
    </w:pPr>
    <w:rPr>
      <w:rFonts w:ascii="Arial" w:hAnsi="Arial"/>
      <w:b/>
      <w:bCs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0"/>
    <w:semiHidden/>
    <w:pPr>
      <w:shd w:val="clear" w:color="auto" w:fill="000080"/>
    </w:pPr>
    <w:rPr>
      <w:rFonts w:ascii="Tahoma" w:hAnsi="Tahoma" w:cs="Tahoma"/>
    </w:rPr>
  </w:style>
  <w:style w:type="paragraph" w:styleId="a5">
    <w:name w:val="Body Text"/>
    <w:basedOn w:val="a0"/>
    <w:link w:val="a6"/>
    <w:rPr>
      <w:rFonts w:ascii="Verdana" w:hAnsi="Verdana"/>
      <w:color w:val="000000"/>
      <w:lang w:val="x-none" w:eastAsia="x-none"/>
    </w:rPr>
  </w:style>
  <w:style w:type="paragraph" w:styleId="a7">
    <w:name w:val="Normal Indent"/>
    <w:basedOn w:val="a0"/>
    <w:rsid w:val="008A431F"/>
    <w:pPr>
      <w:spacing w:before="60" w:after="60"/>
      <w:ind w:left="357"/>
      <w:jc w:val="both"/>
    </w:pPr>
    <w:rPr>
      <w:rFonts w:ascii="Arial" w:hAnsi="Arial"/>
      <w:sz w:val="18"/>
      <w:szCs w:val="22"/>
      <w:lang w:eastAsia="en-US"/>
    </w:rPr>
  </w:style>
  <w:style w:type="paragraph" w:customStyle="1" w:styleId="Style10">
    <w:name w:val="Style10"/>
    <w:basedOn w:val="a0"/>
    <w:rsid w:val="006D2E21"/>
    <w:pPr>
      <w:widowControl w:val="0"/>
      <w:autoSpaceDE w:val="0"/>
      <w:autoSpaceDN w:val="0"/>
      <w:adjustRightInd w:val="0"/>
      <w:spacing w:line="206" w:lineRule="exact"/>
      <w:jc w:val="both"/>
    </w:pPr>
    <w:rPr>
      <w:rFonts w:ascii="Arial" w:hAnsi="Arial"/>
    </w:rPr>
  </w:style>
  <w:style w:type="character" w:customStyle="1" w:styleId="FontStyle46">
    <w:name w:val="Font Style46"/>
    <w:rsid w:val="006D2E21"/>
    <w:rPr>
      <w:rFonts w:ascii="Arial" w:hAnsi="Arial" w:cs="Arial"/>
      <w:sz w:val="18"/>
      <w:szCs w:val="18"/>
    </w:rPr>
  </w:style>
  <w:style w:type="paragraph" w:styleId="31">
    <w:name w:val="Body Text Indent 3"/>
    <w:basedOn w:val="a0"/>
    <w:link w:val="32"/>
    <w:rsid w:val="009B533C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link w:val="31"/>
    <w:rsid w:val="009B533C"/>
    <w:rPr>
      <w:sz w:val="16"/>
      <w:szCs w:val="16"/>
    </w:rPr>
  </w:style>
  <w:style w:type="paragraph" w:customStyle="1" w:styleId="10">
    <w:name w:val="Обычный1"/>
    <w:link w:val="11"/>
    <w:rsid w:val="00CE39BF"/>
    <w:pPr>
      <w:suppressAutoHyphens/>
    </w:pPr>
    <w:rPr>
      <w:rFonts w:cs="Courier New"/>
      <w:lang w:eastAsia="zh-CN"/>
    </w:rPr>
  </w:style>
  <w:style w:type="character" w:customStyle="1" w:styleId="apple-converted-space">
    <w:name w:val="apple-converted-space"/>
    <w:basedOn w:val="a1"/>
    <w:rsid w:val="00760AB1"/>
  </w:style>
  <w:style w:type="character" w:styleId="a8">
    <w:name w:val="Strong"/>
    <w:uiPriority w:val="22"/>
    <w:qFormat/>
    <w:rsid w:val="00760AB1"/>
    <w:rPr>
      <w:b/>
      <w:bCs/>
    </w:rPr>
  </w:style>
  <w:style w:type="character" w:customStyle="1" w:styleId="11">
    <w:name w:val="Обычный1 Знак"/>
    <w:link w:val="10"/>
    <w:rsid w:val="00760AB1"/>
    <w:rPr>
      <w:rFonts w:cs="Courier New"/>
      <w:lang w:val="ru-RU" w:eastAsia="zh-CN" w:bidi="ar-SA"/>
    </w:rPr>
  </w:style>
  <w:style w:type="paragraph" w:styleId="a9">
    <w:name w:val="header"/>
    <w:basedOn w:val="a0"/>
    <w:link w:val="aa"/>
    <w:rsid w:val="0075380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Верхний колонтитул Знак"/>
    <w:link w:val="a9"/>
    <w:rsid w:val="0075380D"/>
    <w:rPr>
      <w:sz w:val="24"/>
      <w:szCs w:val="24"/>
    </w:rPr>
  </w:style>
  <w:style w:type="paragraph" w:styleId="ab">
    <w:name w:val="footer"/>
    <w:basedOn w:val="a0"/>
    <w:link w:val="ac"/>
    <w:rsid w:val="0075380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Нижний колонтитул Знак"/>
    <w:link w:val="ab"/>
    <w:rsid w:val="0075380D"/>
    <w:rPr>
      <w:sz w:val="24"/>
      <w:szCs w:val="24"/>
    </w:rPr>
  </w:style>
  <w:style w:type="paragraph" w:styleId="ad">
    <w:name w:val="No Spacing"/>
    <w:uiPriority w:val="1"/>
    <w:qFormat/>
    <w:rsid w:val="00206F94"/>
    <w:rPr>
      <w:rFonts w:ascii="Calibri" w:eastAsia="Calibri" w:hAnsi="Calibri"/>
      <w:sz w:val="22"/>
      <w:szCs w:val="22"/>
      <w:lang w:eastAsia="en-US"/>
    </w:rPr>
  </w:style>
  <w:style w:type="character" w:styleId="ae">
    <w:name w:val="Hyperlink"/>
    <w:rsid w:val="00D33DF1"/>
    <w:rPr>
      <w:color w:val="0000FF"/>
      <w:u w:val="single"/>
    </w:rPr>
  </w:style>
  <w:style w:type="character" w:customStyle="1" w:styleId="30">
    <w:name w:val="Заголовок 3 Знак"/>
    <w:link w:val="3"/>
    <w:rsid w:val="000A391C"/>
    <w:rPr>
      <w:rFonts w:ascii="Arial" w:hAnsi="Arial" w:cs="Arial"/>
      <w:b/>
      <w:bCs/>
      <w:sz w:val="26"/>
      <w:szCs w:val="26"/>
    </w:rPr>
  </w:style>
  <w:style w:type="paragraph" w:customStyle="1" w:styleId="Style30">
    <w:name w:val="Style30"/>
    <w:basedOn w:val="a0"/>
    <w:uiPriority w:val="99"/>
    <w:rsid w:val="00051E8F"/>
    <w:pPr>
      <w:widowControl w:val="0"/>
      <w:autoSpaceDE w:val="0"/>
      <w:autoSpaceDN w:val="0"/>
      <w:adjustRightInd w:val="0"/>
      <w:spacing w:line="206" w:lineRule="exact"/>
      <w:ind w:hanging="370"/>
    </w:pPr>
    <w:rPr>
      <w:rFonts w:ascii="Arial" w:hAnsi="Arial" w:cs="Arial"/>
    </w:rPr>
  </w:style>
  <w:style w:type="paragraph" w:customStyle="1" w:styleId="Style6">
    <w:name w:val="Style6"/>
    <w:basedOn w:val="a0"/>
    <w:rsid w:val="004F58A8"/>
    <w:pPr>
      <w:widowControl w:val="0"/>
      <w:autoSpaceDE w:val="0"/>
      <w:autoSpaceDN w:val="0"/>
      <w:adjustRightInd w:val="0"/>
      <w:spacing w:line="474" w:lineRule="exact"/>
      <w:jc w:val="center"/>
    </w:pPr>
    <w:rPr>
      <w:rFonts w:ascii="Arial" w:hAnsi="Arial"/>
    </w:rPr>
  </w:style>
  <w:style w:type="paragraph" w:styleId="af">
    <w:name w:val="Balloon Text"/>
    <w:basedOn w:val="a0"/>
    <w:link w:val="af0"/>
    <w:rsid w:val="00E90C83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rsid w:val="00E90C83"/>
    <w:rPr>
      <w:rFonts w:ascii="Tahoma" w:hAnsi="Tahoma" w:cs="Tahoma"/>
      <w:sz w:val="16"/>
      <w:szCs w:val="16"/>
    </w:rPr>
  </w:style>
  <w:style w:type="character" w:customStyle="1" w:styleId="a6">
    <w:name w:val="Основной текст Знак"/>
    <w:link w:val="a5"/>
    <w:rsid w:val="007F5472"/>
    <w:rPr>
      <w:rFonts w:ascii="Verdana" w:hAnsi="Verdana"/>
      <w:color w:val="000000"/>
      <w:sz w:val="24"/>
      <w:szCs w:val="24"/>
    </w:rPr>
  </w:style>
  <w:style w:type="paragraph" w:styleId="a">
    <w:name w:val="List Bullet"/>
    <w:basedOn w:val="a0"/>
    <w:rsid w:val="00571616"/>
    <w:pPr>
      <w:numPr>
        <w:numId w:val="10"/>
      </w:numPr>
      <w:autoSpaceDE w:val="0"/>
      <w:autoSpaceDN w:val="0"/>
      <w:adjustRightInd w:val="0"/>
      <w:spacing w:before="60" w:after="60"/>
      <w:jc w:val="both"/>
    </w:pPr>
    <w:rPr>
      <w:rFonts w:ascii="Arial" w:hAnsi="Arial" w:cs="Arial"/>
      <w:sz w:val="20"/>
      <w:szCs w:val="20"/>
    </w:rPr>
  </w:style>
  <w:style w:type="character" w:customStyle="1" w:styleId="40">
    <w:name w:val="Заголовок 4 Знак"/>
    <w:link w:val="4"/>
    <w:semiHidden/>
    <w:rsid w:val="002921E5"/>
    <w:rPr>
      <w:rFonts w:ascii="Aptos" w:eastAsia="Times New Roman" w:hAnsi="Aptos" w:cs="Times New Roman"/>
      <w:b/>
      <w:bCs/>
      <w:sz w:val="28"/>
      <w:szCs w:val="28"/>
    </w:rPr>
  </w:style>
  <w:style w:type="character" w:customStyle="1" w:styleId="FontStyle47">
    <w:name w:val="Font Style47"/>
    <w:rsid w:val="00AD21AE"/>
    <w:rPr>
      <w:rFonts w:ascii="Arial" w:hAnsi="Arial" w:cs="Arial"/>
      <w:b/>
      <w:bCs/>
      <w:sz w:val="22"/>
      <w:szCs w:val="22"/>
    </w:rPr>
  </w:style>
  <w:style w:type="table" w:styleId="af1">
    <w:name w:val="Table Grid"/>
    <w:basedOn w:val="a2"/>
    <w:rsid w:val="00E84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3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9CDC9-1F15-467A-BA7E-1C3A0A00E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4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</vt:lpstr>
    </vt:vector>
  </TitlesOfParts>
  <Company>Grizli777</Company>
  <LinksUpToDate>false</LinksUpToDate>
  <CharactersWithSpaces>3708</CharactersWithSpaces>
  <SharedDoc>false</SharedDoc>
  <HLinks>
    <vt:vector size="12" baseType="variant">
      <vt:variant>
        <vt:i4>6357032</vt:i4>
      </vt:variant>
      <vt:variant>
        <vt:i4>3</vt:i4>
      </vt:variant>
      <vt:variant>
        <vt:i4>0</vt:i4>
      </vt:variant>
      <vt:variant>
        <vt:i4>5</vt:i4>
      </vt:variant>
      <vt:variant>
        <vt:lpwstr>http://www.faspo.pskov.ru/</vt:lpwstr>
      </vt:variant>
      <vt:variant>
        <vt:lpwstr/>
      </vt:variant>
      <vt:variant>
        <vt:i4>1638452</vt:i4>
      </vt:variant>
      <vt:variant>
        <vt:i4>0</vt:i4>
      </vt:variant>
      <vt:variant>
        <vt:i4>0</vt:i4>
      </vt:variant>
      <vt:variant>
        <vt:i4>5</vt:i4>
      </vt:variant>
      <vt:variant>
        <vt:lpwstr>mailto:faspo@inbox.ru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</dc:title>
  <dc:subject/>
  <dc:creator>USER</dc:creator>
  <cp:keywords/>
  <cp:lastModifiedBy>c83719</cp:lastModifiedBy>
  <cp:revision>15</cp:revision>
  <cp:lastPrinted>2024-12-28T14:27:00Z</cp:lastPrinted>
  <dcterms:created xsi:type="dcterms:W3CDTF">2026-08-29T10:46:00Z</dcterms:created>
  <dcterms:modified xsi:type="dcterms:W3CDTF">2026-09-13T06:27:00Z</dcterms:modified>
</cp:coreProperties>
</file>